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5A" w:rsidRPr="00062D08" w:rsidRDefault="00337369" w:rsidP="00062D08">
      <w:pPr>
        <w:jc w:val="center"/>
        <w:rPr>
          <w:b/>
        </w:rPr>
      </w:pPr>
      <w:bookmarkStart w:id="0" w:name="_GoBack"/>
      <w:bookmarkEnd w:id="0"/>
      <w:r>
        <w:rPr>
          <w:b/>
        </w:rPr>
        <w:t>Załącznik 5 do SZ</w:t>
      </w:r>
      <w:r w:rsidR="00062D08" w:rsidRPr="00062D08">
        <w:rPr>
          <w:b/>
        </w:rPr>
        <w:t>OOP</w:t>
      </w:r>
    </w:p>
    <w:p w:rsidR="00062D08" w:rsidRPr="00062D08" w:rsidRDefault="00062D08" w:rsidP="00062D08">
      <w:pPr>
        <w:jc w:val="center"/>
        <w:rPr>
          <w:b/>
        </w:rPr>
      </w:pPr>
      <w:r w:rsidRPr="00062D08">
        <w:rPr>
          <w:b/>
        </w:rPr>
        <w:t>WYKAZ PROJEKTÓW ZIDENTYFIKOWANYCH PRZEZ WŁAŚCIWĄ INSTYTUCJĘ W RAMACH TRYBU POZAKONKURSOWEGO</w:t>
      </w:r>
    </w:p>
    <w:tbl>
      <w:tblPr>
        <w:tblW w:w="157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222"/>
        <w:gridCol w:w="1276"/>
        <w:gridCol w:w="34"/>
        <w:gridCol w:w="1100"/>
        <w:gridCol w:w="1276"/>
        <w:gridCol w:w="992"/>
        <w:gridCol w:w="34"/>
        <w:gridCol w:w="675"/>
        <w:gridCol w:w="459"/>
        <w:gridCol w:w="425"/>
        <w:gridCol w:w="1242"/>
        <w:gridCol w:w="2551"/>
        <w:gridCol w:w="993"/>
        <w:gridCol w:w="675"/>
        <w:gridCol w:w="1134"/>
        <w:gridCol w:w="1134"/>
      </w:tblGrid>
      <w:tr w:rsidR="00350E03" w:rsidRPr="00C356D4" w:rsidTr="00D17028">
        <w:trPr>
          <w:cantSplit/>
          <w:trHeight w:val="3941"/>
          <w:tblHeader/>
        </w:trPr>
        <w:tc>
          <w:tcPr>
            <w:tcW w:w="480" w:type="dxa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Numer działania lub poddziałania</w:t>
            </w:r>
          </w:p>
        </w:tc>
        <w:tc>
          <w:tcPr>
            <w:tcW w:w="1310" w:type="dxa"/>
            <w:gridSpan w:val="2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Tytuł lub zakres projektu</w:t>
            </w:r>
          </w:p>
        </w:tc>
        <w:tc>
          <w:tcPr>
            <w:tcW w:w="1100" w:type="dxa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Podmiot zgłaszający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Data identyfikacji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Podmiot, który będzie wnioskodawcą</w:t>
            </w:r>
          </w:p>
        </w:tc>
        <w:tc>
          <w:tcPr>
            <w:tcW w:w="675" w:type="dxa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Duży projekt (T/N/ND)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Szacowany wkład UE (PLN)</w:t>
            </w:r>
          </w:p>
        </w:tc>
        <w:tc>
          <w:tcPr>
            <w:tcW w:w="2551" w:type="dxa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Wartość docelowa</w:t>
            </w:r>
          </w:p>
        </w:tc>
        <w:tc>
          <w:tcPr>
            <w:tcW w:w="675" w:type="dxa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 xml:space="preserve">Przewidywany w dniu identyfikacji </w:t>
            </w:r>
            <w:proofErr w:type="spellStart"/>
            <w:r w:rsidRPr="00AE442D">
              <w:rPr>
                <w:b/>
                <w:sz w:val="16"/>
                <w:szCs w:val="16"/>
              </w:rPr>
              <w:t>termi</w:t>
            </w:r>
            <w:proofErr w:type="spellEnd"/>
            <w:r w:rsidRPr="00AE442D">
              <w:rPr>
                <w:b/>
                <w:sz w:val="16"/>
                <w:szCs w:val="16"/>
              </w:rPr>
              <w:t xml:space="preserve"> złożenia wniosku o dofinansowanie (kwartał/miesiąc oraz rok)</w:t>
            </w:r>
          </w:p>
        </w:tc>
        <w:tc>
          <w:tcPr>
            <w:tcW w:w="1134" w:type="dxa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134" w:type="dxa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350E03" w:rsidRPr="00C356D4" w:rsidTr="00D17028">
        <w:tc>
          <w:tcPr>
            <w:tcW w:w="480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10" w:type="dxa"/>
            <w:gridSpan w:val="2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gridSpan w:val="2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75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42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51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75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14</w:t>
            </w: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techniczna 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DF54F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Dolnośląski Wojewódzki Urząd Pracy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9 900 749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</w:t>
            </w:r>
            <w:r w:rsidR="00AB6E20" w:rsidRPr="00C356D4">
              <w:rPr>
                <w:sz w:val="20"/>
                <w:szCs w:val="20"/>
              </w:rPr>
              <w:t>Toruniu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9 334 520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AB6E20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Lublinie 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9 875 976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AB6E20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Zielonej Górze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4 692 555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</w:t>
            </w:r>
            <w:r w:rsidRPr="00C356D4">
              <w:rPr>
                <w:sz w:val="20"/>
                <w:szCs w:val="20"/>
              </w:rPr>
              <w:lastRenderedPageBreak/>
              <w:t>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</w:t>
            </w:r>
            <w:r w:rsidRPr="00C356D4">
              <w:rPr>
                <w:sz w:val="20"/>
                <w:szCs w:val="20"/>
              </w:rPr>
              <w:lastRenderedPageBreak/>
              <w:t>Pracy w Łodzi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10 719 910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Krakowie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15 199 596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Warszawie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14 716 95</w:t>
            </w:r>
            <w:r w:rsidR="007D42B1" w:rsidRPr="00C356D4">
              <w:rPr>
                <w:rFonts w:cs="Calibri"/>
                <w:color w:val="000000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Opolu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4 161 369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Rzeszowie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12 376 528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</w:t>
            </w:r>
            <w:r w:rsidRPr="00C356D4">
              <w:rPr>
                <w:sz w:val="20"/>
                <w:szCs w:val="20"/>
              </w:rPr>
              <w:lastRenderedPageBreak/>
              <w:t>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</w:t>
            </w:r>
            <w:r w:rsidRPr="00C356D4">
              <w:rPr>
                <w:sz w:val="20"/>
                <w:szCs w:val="20"/>
              </w:rPr>
              <w:lastRenderedPageBreak/>
              <w:t xml:space="preserve">Pracy w Białymstoku 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4 239 719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Gdańsku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7 802 208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 xml:space="preserve">Wojewódzki Urząd Pracy w Katowicach 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15 884 494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 xml:space="preserve">Wojewódzki Urząd Pracy w Kielcach 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7 101 728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Olsztynie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5 667 311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</w:t>
            </w:r>
            <w:r w:rsidRPr="00C356D4">
              <w:rPr>
                <w:sz w:val="20"/>
                <w:szCs w:val="20"/>
              </w:rPr>
              <w:lastRenderedPageBreak/>
              <w:t>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 xml:space="preserve">Wojewódzki Urząd </w:t>
            </w:r>
            <w:r w:rsidRPr="00C356D4">
              <w:rPr>
                <w:sz w:val="20"/>
                <w:szCs w:val="20"/>
              </w:rPr>
              <w:lastRenderedPageBreak/>
              <w:t>Pracy w Poznaniu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11 445 101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 w:rsidP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Szczecinie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5 710 628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Ministerstwo Pracy i Polityki Społeczn</w:t>
            </w:r>
            <w:r w:rsidRPr="00C356D4">
              <w:rPr>
                <w:rFonts w:cs="Calibri"/>
                <w:color w:val="000000"/>
              </w:rPr>
              <w:lastRenderedPageBreak/>
              <w:t xml:space="preserve">ej 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18 </w:t>
            </w:r>
            <w:r w:rsidR="009603D5" w:rsidRPr="00C356D4">
              <w:rPr>
                <w:rFonts w:cs="Calibri"/>
                <w:color w:val="000000"/>
              </w:rPr>
              <w:t>854 317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Ministerstwo Zdrowia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14 341 477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b/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Edukacji Narodowej 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11 823 854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b/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</w:t>
            </w:r>
            <w:r w:rsidRPr="00C356D4">
              <w:rPr>
                <w:sz w:val="20"/>
                <w:szCs w:val="20"/>
              </w:rPr>
              <w:lastRenderedPageBreak/>
              <w:t>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</w:t>
            </w:r>
            <w:r w:rsidRPr="00C356D4">
              <w:rPr>
                <w:rFonts w:cs="Calibri"/>
                <w:color w:val="000000"/>
              </w:rPr>
              <w:lastRenderedPageBreak/>
              <w:t>Administracji i Cyfryzacji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3 013 975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Sprawiedliwości 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2 206 874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Narodowe Centrum Badań i Rozwoju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25 512 399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Centrum Projektów Europejskich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4 028 989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Polska Agencja Rozwoju Przedsiębiorczości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4 286 497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</w:t>
            </w:r>
            <w:r w:rsidRPr="00C356D4">
              <w:rPr>
                <w:sz w:val="20"/>
                <w:szCs w:val="20"/>
              </w:rPr>
              <w:lastRenderedPageBreak/>
              <w:t>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31.03.2015 </w:t>
            </w:r>
            <w:r w:rsidRPr="00C356D4">
              <w:rPr>
                <w:sz w:val="20"/>
                <w:szCs w:val="20"/>
              </w:rPr>
              <w:lastRenderedPageBreak/>
              <w:t>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lastRenderedPageBreak/>
              <w:t xml:space="preserve">Kancelaria </w:t>
            </w:r>
            <w:r w:rsidRPr="00C356D4">
              <w:rPr>
                <w:rFonts w:cs="Calibri"/>
                <w:color w:val="000000"/>
              </w:rPr>
              <w:lastRenderedPageBreak/>
              <w:t>Prezesa Rady Ministrów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883 241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D17028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Ministerstwo Infrastruktury i Rozwoju – Departament EFS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33 712 000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 w:rsidP="005B19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E65FA8" w:rsidRPr="00C356D4" w:rsidTr="00D17028">
        <w:trPr>
          <w:cantSplit/>
          <w:trHeight w:val="5514"/>
        </w:trPr>
        <w:tc>
          <w:tcPr>
            <w:tcW w:w="480" w:type="dxa"/>
            <w:shd w:val="clear" w:color="auto" w:fill="auto"/>
          </w:tcPr>
          <w:p w:rsidR="00E65FA8" w:rsidRPr="00C356D4" w:rsidRDefault="00E65FA8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4.2 Programy mobilności ponadnarodowej 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Staże zagraniczne dla uczniów i absolwentów szkół zawodowych oraz mobilno</w:t>
            </w:r>
            <w:r w:rsidR="005B1936">
              <w:rPr>
                <w:sz w:val="20"/>
                <w:szCs w:val="20"/>
              </w:rPr>
              <w:t>ść kadry kształcenia zawodowego</w:t>
            </w:r>
          </w:p>
        </w:tc>
        <w:tc>
          <w:tcPr>
            <w:tcW w:w="1100" w:type="dxa"/>
            <w:shd w:val="clear" w:color="auto" w:fill="auto"/>
          </w:tcPr>
          <w:p w:rsidR="00E65FA8" w:rsidRPr="00C356D4" w:rsidRDefault="00E65FA8" w:rsidP="001B4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Rozwoju Systemu Edukacji </w:t>
            </w:r>
          </w:p>
        </w:tc>
        <w:tc>
          <w:tcPr>
            <w:tcW w:w="1276" w:type="dxa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Rozwoju Systemu Edukacji </w:t>
            </w:r>
          </w:p>
        </w:tc>
        <w:tc>
          <w:tcPr>
            <w:tcW w:w="675" w:type="dxa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165 600 000</w:t>
            </w:r>
          </w:p>
        </w:tc>
        <w:tc>
          <w:tcPr>
            <w:tcW w:w="459" w:type="dxa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165 600 000</w:t>
            </w:r>
          </w:p>
        </w:tc>
        <w:tc>
          <w:tcPr>
            <w:tcW w:w="425" w:type="dxa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E65FA8" w:rsidRPr="00C356D4" w:rsidRDefault="00E65FA8" w:rsidP="005B1936">
            <w:pPr>
              <w:rPr>
                <w:rFonts w:cs="Calibri"/>
                <w:color w:val="000000"/>
              </w:rPr>
            </w:pPr>
            <w:r w:rsidRPr="00E65FA8">
              <w:rPr>
                <w:rFonts w:cs="Calibri"/>
                <w:color w:val="000000"/>
              </w:rPr>
              <w:t>165 600 000</w:t>
            </w:r>
          </w:p>
        </w:tc>
        <w:tc>
          <w:tcPr>
            <w:tcW w:w="2551" w:type="dxa"/>
            <w:shd w:val="clear" w:color="auto" w:fill="FFFFFF"/>
          </w:tcPr>
          <w:p w:rsidR="00E65FA8" w:rsidRPr="005B1936" w:rsidRDefault="00E65FA8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16"/>
                <w:szCs w:val="20"/>
              </w:rPr>
            </w:pPr>
            <w:r w:rsidRPr="005B1936">
              <w:rPr>
                <w:sz w:val="16"/>
                <w:szCs w:val="20"/>
              </w:rPr>
              <w:t>Liczba osób, które nabyły kompetencje zawodowe lub kluczowe po opuszczeniu programu</w:t>
            </w:r>
          </w:p>
          <w:p w:rsidR="005B1936" w:rsidRPr="005B1936" w:rsidRDefault="005B1936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16"/>
                <w:szCs w:val="20"/>
              </w:rPr>
            </w:pPr>
            <w:r w:rsidRPr="005B1936">
              <w:rPr>
                <w:sz w:val="16"/>
                <w:szCs w:val="20"/>
              </w:rPr>
              <w:t>Liczba uczniów i absolwentów placówek kształcenia i szkolenia zawodowego, którzy wzmocnili zdolności do zatrudnienia poprzez udział w zagranicznych stażach w zakresie kształcenia i szkolenia zawodowego</w:t>
            </w:r>
          </w:p>
          <w:p w:rsidR="005B1936" w:rsidRPr="00C356D4" w:rsidRDefault="005B1936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5B1936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E65FA8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</w:t>
            </w:r>
          </w:p>
          <w:p w:rsidR="005B1936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</w:t>
            </w:r>
          </w:p>
          <w:p w:rsidR="005B1936" w:rsidRPr="00C356D4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675" w:type="dxa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1.08.2015</w:t>
            </w:r>
          </w:p>
        </w:tc>
        <w:tc>
          <w:tcPr>
            <w:tcW w:w="1134" w:type="dxa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DA0547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DA0547" w:rsidRPr="00C356D4" w:rsidRDefault="00DA054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A325B4">
              <w:rPr>
                <w:sz w:val="20"/>
                <w:szCs w:val="20"/>
              </w:rPr>
              <w:t>Mobilność kadry edukacji szkolnej</w:t>
            </w:r>
          </w:p>
        </w:tc>
        <w:tc>
          <w:tcPr>
            <w:tcW w:w="1100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459" w:type="dxa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425" w:type="dxa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DA0547" w:rsidRPr="00C356D4" w:rsidRDefault="00DA0547" w:rsidP="00C356D4">
            <w:pPr>
              <w:jc w:val="right"/>
              <w:rPr>
                <w:rFonts w:cs="Calibri"/>
                <w:color w:val="00000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2551" w:type="dxa"/>
            <w:shd w:val="clear" w:color="auto" w:fill="FFFFFF"/>
          </w:tcPr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142" w:hanging="284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nabyły kompetencje zawodowe lub kluczowe po opuszczeniu programu.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dzięki mobilności nabyły wiedzę w zakresie możliwości wykorzystania nowych metod, podejść, technik nauczania oraz pracy z uczniem.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odnotowały wpływ udziału w mobilności na podniesienie ich kompetencji w zakresie języka obcego.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odnotowały wpływ udziału w mobilności na poprawę znajomości nauczanego przedmiotu / obszaru zawodowego.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1. 2007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2. 1784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3. 1784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4. 1784</w:t>
            </w:r>
          </w:p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5. 2230</w:t>
            </w:r>
          </w:p>
        </w:tc>
        <w:tc>
          <w:tcPr>
            <w:tcW w:w="675" w:type="dxa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1.08.2015</w:t>
            </w:r>
          </w:p>
        </w:tc>
        <w:tc>
          <w:tcPr>
            <w:tcW w:w="1134" w:type="dxa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DA0547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DA0547" w:rsidRPr="00C356D4" w:rsidRDefault="00DA054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A0547" w:rsidRPr="00C356D4" w:rsidRDefault="006F7F8C">
            <w:pPr>
              <w:rPr>
                <w:sz w:val="20"/>
                <w:szCs w:val="20"/>
              </w:rPr>
            </w:pPr>
            <w:r w:rsidRPr="006F7F8C">
              <w:rPr>
                <w:sz w:val="20"/>
                <w:szCs w:val="20"/>
              </w:rPr>
              <w:t>Staże zagraniczne dla uczniów i absolwentów szkół zawodowych oraz mobilno</w:t>
            </w:r>
            <w:r>
              <w:rPr>
                <w:sz w:val="20"/>
                <w:szCs w:val="20"/>
              </w:rPr>
              <w:t>ść kadry kształcenia zawodowego</w:t>
            </w:r>
          </w:p>
        </w:tc>
        <w:tc>
          <w:tcPr>
            <w:tcW w:w="1100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DA0547" w:rsidRPr="00C356D4" w:rsidRDefault="00967170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DA0547" w:rsidRPr="002F569B" w:rsidRDefault="002F569B">
            <w:pPr>
              <w:rPr>
                <w:sz w:val="20"/>
                <w:szCs w:val="2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65 000 001</w:t>
            </w:r>
          </w:p>
        </w:tc>
        <w:tc>
          <w:tcPr>
            <w:tcW w:w="459" w:type="dxa"/>
            <w:shd w:val="clear" w:color="auto" w:fill="FFFFFF"/>
          </w:tcPr>
          <w:p w:rsidR="00DA0547" w:rsidRPr="002F569B" w:rsidRDefault="002F569B">
            <w:pPr>
              <w:rPr>
                <w:sz w:val="20"/>
                <w:szCs w:val="2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65 000 001</w:t>
            </w:r>
          </w:p>
        </w:tc>
        <w:tc>
          <w:tcPr>
            <w:tcW w:w="425" w:type="dxa"/>
            <w:shd w:val="clear" w:color="auto" w:fill="FFFFFF"/>
          </w:tcPr>
          <w:p w:rsidR="00DA0547" w:rsidRPr="002F569B" w:rsidRDefault="00DA0547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DA0547" w:rsidRPr="002F569B" w:rsidRDefault="002F569B" w:rsidP="00DB478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cs="Calibri"/>
                <w:color w:val="00000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00 001</w:t>
            </w:r>
          </w:p>
        </w:tc>
        <w:tc>
          <w:tcPr>
            <w:tcW w:w="2551" w:type="dxa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nabyły kompetencje zawodowe lub kluczowe po opuszczeniu programu</w:t>
            </w:r>
          </w:p>
          <w:p w:rsid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uczniów i absolwentów placówek kształcenia i szkolenia zawodowego, którzy wzmocnili zdolności do zatrudnienia poprzez udział w zagranicznych stażach w zakresie kształcenia i szkolenia zawodowego</w:t>
            </w:r>
          </w:p>
          <w:p w:rsidR="002F569B" w:rsidRP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4950 </w:t>
            </w:r>
          </w:p>
          <w:p w:rsid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4500</w:t>
            </w:r>
          </w:p>
          <w:p w:rsidR="002F569B" w:rsidRP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5500</w:t>
            </w:r>
          </w:p>
        </w:tc>
        <w:tc>
          <w:tcPr>
            <w:tcW w:w="675" w:type="dxa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1134" w:type="dxa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  <w:r w:rsidRPr="002F569B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30.05.2017</w:t>
            </w:r>
          </w:p>
        </w:tc>
      </w:tr>
      <w:tr w:rsidR="002F569B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2F569B" w:rsidRPr="00C356D4" w:rsidRDefault="002F569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2F569B" w:rsidRPr="00C356D4" w:rsidRDefault="00967170" w:rsidP="00967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Zagraniczna m</w:t>
            </w:r>
            <w:r w:rsidR="002F569B" w:rsidRPr="002F569B">
              <w:rPr>
                <w:sz w:val="20"/>
                <w:szCs w:val="20"/>
              </w:rPr>
              <w:t>obilność kadry edukacji szkolnej</w:t>
            </w:r>
          </w:p>
        </w:tc>
        <w:tc>
          <w:tcPr>
            <w:tcW w:w="1100" w:type="dxa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2F569B" w:rsidRPr="00C356D4" w:rsidRDefault="00967170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16 148 000</w:t>
            </w:r>
          </w:p>
        </w:tc>
        <w:tc>
          <w:tcPr>
            <w:tcW w:w="459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16 148 000</w:t>
            </w:r>
          </w:p>
        </w:tc>
        <w:tc>
          <w:tcPr>
            <w:tcW w:w="425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F569B" w:rsidRPr="00C356D4" w:rsidRDefault="002F569B" w:rsidP="005A1827">
            <w:pPr>
              <w:tabs>
                <w:tab w:val="left" w:pos="142"/>
              </w:tabs>
              <w:ind w:right="68"/>
              <w:jc w:val="right"/>
              <w:rPr>
                <w:rFonts w:cs="Calibri"/>
                <w:color w:val="000000"/>
              </w:rPr>
            </w:pPr>
            <w:r w:rsidRPr="002F569B">
              <w:rPr>
                <w:rFonts w:cs="Calibri"/>
                <w:color w:val="000000"/>
              </w:rPr>
              <w:t>16 148 000</w:t>
            </w:r>
          </w:p>
        </w:tc>
        <w:tc>
          <w:tcPr>
            <w:tcW w:w="2551" w:type="dxa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nabyły kompetencje zawodowe lub kluczowe po opuszczeniu programu.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dzięki mobilności nabyły wiedzę w zakresie możliwości wykorzystania nowych metod, podejść, technik nauczania oraz pracy z uczniem.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odnotowały wpływ udziału w mobilności na podniesienie ich kompetencji w zakresie języka obcego.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odnotowały wpływ udziału w mobilności na poprawę znajomości nauczanego przedmiotu / obszaru zawodowego.</w:t>
            </w:r>
          </w:p>
          <w:p w:rsidR="002F569B" w:rsidRPr="00DA0547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P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75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1134" w:type="dxa"/>
            <w:shd w:val="clear" w:color="auto" w:fill="FFFFFF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  <w:r w:rsidRPr="002F569B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shd w:val="clear" w:color="auto" w:fill="FFFFFF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30.05.2017</w:t>
            </w:r>
          </w:p>
        </w:tc>
      </w:tr>
      <w:tr w:rsidR="002F569B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2F569B" w:rsidRPr="00C356D4" w:rsidRDefault="002F569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2F569B" w:rsidRPr="005043F0" w:rsidRDefault="002F569B" w:rsidP="003806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43F0">
              <w:rPr>
                <w:rFonts w:ascii="Arial" w:hAnsi="Arial" w:cs="Arial"/>
                <w:sz w:val="18"/>
                <w:szCs w:val="18"/>
              </w:rPr>
              <w:t xml:space="preserve">„Argonauci - zagraniczne wizyty studyjne </w:t>
            </w:r>
            <w:r w:rsidRPr="005043F0">
              <w:rPr>
                <w:rFonts w:ascii="Arial" w:hAnsi="Arial" w:cs="Arial"/>
                <w:bCs/>
                <w:sz w:val="18"/>
                <w:szCs w:val="18"/>
              </w:rPr>
              <w:t>urzędników administracji publicznej</w:t>
            </w:r>
            <w:r w:rsidRPr="005043F0">
              <w:rPr>
                <w:rFonts w:ascii="Arial" w:hAnsi="Arial" w:cs="Arial"/>
                <w:sz w:val="18"/>
                <w:szCs w:val="18"/>
              </w:rPr>
              <w:t xml:space="preserve"> – pilotaż”</w:t>
            </w:r>
          </w:p>
        </w:tc>
        <w:tc>
          <w:tcPr>
            <w:tcW w:w="1100" w:type="dxa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1276" w:type="dxa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675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459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425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F569B" w:rsidRPr="00C356D4" w:rsidRDefault="002F569B" w:rsidP="00C356D4">
            <w:pPr>
              <w:jc w:val="right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2551" w:type="dxa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nabyły kompetencje zawodowe lub kluczowe po opuszczeniu programu</w:t>
            </w:r>
          </w:p>
          <w:p w:rsidR="002F569B" w:rsidRPr="00DA0547" w:rsidRDefault="002F569B" w:rsidP="00DB4782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 objętych wsparciem w ramach programów mobilności ponadnarodowej</w:t>
            </w:r>
          </w:p>
        </w:tc>
        <w:tc>
          <w:tcPr>
            <w:tcW w:w="993" w:type="dxa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2F569B" w:rsidRPr="00DA0547" w:rsidRDefault="002F569B" w:rsidP="00DB4782">
            <w:pPr>
              <w:numPr>
                <w:ilvl w:val="0"/>
                <w:numId w:val="6"/>
              </w:numPr>
              <w:ind w:left="317"/>
              <w:rPr>
                <w:sz w:val="20"/>
                <w:szCs w:val="20"/>
              </w:rPr>
            </w:pPr>
            <w:r w:rsidRPr="00DA0547">
              <w:rPr>
                <w:sz w:val="20"/>
                <w:szCs w:val="20"/>
              </w:rPr>
              <w:t>90</w:t>
            </w:r>
          </w:p>
        </w:tc>
        <w:tc>
          <w:tcPr>
            <w:tcW w:w="675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05.2015</w:t>
            </w:r>
          </w:p>
        </w:tc>
        <w:tc>
          <w:tcPr>
            <w:tcW w:w="1134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12.2016</w:t>
            </w:r>
          </w:p>
        </w:tc>
      </w:tr>
      <w:tr w:rsidR="005A1827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5A1827" w:rsidRPr="00C356D4" w:rsidRDefault="005A182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Zagraniczna mobilność studentów z niepełnosprawnością oraz znajdujących się w trudnej sytuacji finansowej</w:t>
            </w:r>
          </w:p>
        </w:tc>
        <w:tc>
          <w:tcPr>
            <w:tcW w:w="1100" w:type="dxa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5A1827" w:rsidRPr="00C356D4" w:rsidRDefault="00C8429E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53 626 370</w:t>
            </w:r>
          </w:p>
        </w:tc>
        <w:tc>
          <w:tcPr>
            <w:tcW w:w="459" w:type="dxa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53 626 370</w:t>
            </w:r>
          </w:p>
        </w:tc>
        <w:tc>
          <w:tcPr>
            <w:tcW w:w="425" w:type="dxa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5A1827" w:rsidRPr="00C356D4" w:rsidRDefault="005A1827" w:rsidP="00DB4782">
            <w:pPr>
              <w:numPr>
                <w:ilvl w:val="0"/>
                <w:numId w:val="13"/>
              </w:numPr>
              <w:ind w:left="283" w:hanging="578"/>
              <w:jc w:val="right"/>
              <w:rPr>
                <w:rFonts w:cs="Calibri"/>
                <w:color w:val="000000"/>
              </w:rPr>
            </w:pPr>
            <w:r w:rsidRPr="005A1827">
              <w:rPr>
                <w:rFonts w:cs="Calibri"/>
                <w:color w:val="000000"/>
              </w:rPr>
              <w:t>26 370</w:t>
            </w:r>
          </w:p>
        </w:tc>
        <w:tc>
          <w:tcPr>
            <w:tcW w:w="2551" w:type="dxa"/>
            <w:shd w:val="clear" w:color="auto" w:fill="FFFFFF"/>
          </w:tcPr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niepełnosprawnych, którzy w wyniku realizacji zagranicznego wyjazdu stypendialnego podniosą kompetencje właściwe dla wykonywanego w przyszłości zawodu lub kompetencje kluczowe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znajdujących się w trudnej sytuacji materialnej, którzy w wyniku realizacji zagranicznego wyjazdu stypendialnego podniosą kompetencje właściwe dla wykonywanego w przyszłości zawodu lub kompetencje kluczowe.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niepełnosprawnych objętych wsparciem w ramach zagranicznego wyjazdu stypendialnego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znajdujących się w trudnej sytuacji materialnej, objętych wsparciem w ramach zagranicznego wyjazdu stypendialnego</w:t>
            </w:r>
          </w:p>
          <w:p w:rsidR="005A1827" w:rsidRP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 xml:space="preserve"> Liczba osób  objętych wsparciem w ramach programów mobilności ponadnarodowej</w:t>
            </w:r>
          </w:p>
          <w:p w:rsidR="005A1827" w:rsidRPr="005A1827" w:rsidRDefault="005A1827" w:rsidP="005A1827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5A1827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</w:t>
            </w:r>
          </w:p>
          <w:p w:rsidR="00A87815" w:rsidRPr="00C356D4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675" w:type="dxa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 </w:t>
            </w:r>
          </w:p>
        </w:tc>
        <w:tc>
          <w:tcPr>
            <w:tcW w:w="1134" w:type="dxa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47587F">
              <w:rPr>
                <w:rFonts w:ascii="Arial" w:hAnsi="Arial" w:cs="Arial"/>
                <w:sz w:val="18"/>
                <w:szCs w:val="18"/>
              </w:rPr>
              <w:t>1.07.2014</w:t>
            </w:r>
          </w:p>
        </w:tc>
        <w:tc>
          <w:tcPr>
            <w:tcW w:w="1134" w:type="dxa"/>
            <w:shd w:val="clear" w:color="auto" w:fill="FFFFFF"/>
          </w:tcPr>
          <w:p w:rsidR="005A1827" w:rsidRPr="0047587F" w:rsidRDefault="005A1827" w:rsidP="00342D43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47587F">
              <w:rPr>
                <w:rFonts w:ascii="Arial" w:hAnsi="Arial" w:cs="Arial"/>
                <w:sz w:val="18"/>
                <w:szCs w:val="18"/>
              </w:rPr>
              <w:t>31.12.2017</w:t>
            </w:r>
          </w:p>
        </w:tc>
      </w:tr>
      <w:tr w:rsidR="00907B8E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907B8E" w:rsidRPr="00C356D4" w:rsidRDefault="00907B8E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Zagraniczna mobilność studentów z niepełnosprawnością oraz znajdujących się w trudnej sytuacji finansowej. Edycja 2</w:t>
            </w:r>
          </w:p>
        </w:tc>
        <w:tc>
          <w:tcPr>
            <w:tcW w:w="1100" w:type="dxa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907B8E" w:rsidRDefault="00907B8E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4.01.2016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118 255 162</w:t>
            </w:r>
          </w:p>
        </w:tc>
        <w:tc>
          <w:tcPr>
            <w:tcW w:w="459" w:type="dxa"/>
            <w:shd w:val="clear" w:color="auto" w:fill="FFFFFF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118 255 162</w:t>
            </w:r>
          </w:p>
        </w:tc>
        <w:tc>
          <w:tcPr>
            <w:tcW w:w="425" w:type="dxa"/>
            <w:shd w:val="clear" w:color="auto" w:fill="FFFFFF"/>
          </w:tcPr>
          <w:p w:rsidR="00907B8E" w:rsidRDefault="00907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907B8E" w:rsidRPr="005A1827" w:rsidRDefault="00907B8E" w:rsidP="00907B8E">
            <w:pPr>
              <w:ind w:left="283"/>
              <w:rPr>
                <w:rFonts w:cs="Calibri"/>
                <w:color w:val="000000"/>
              </w:rPr>
            </w:pPr>
            <w:r w:rsidRPr="00907B8E">
              <w:rPr>
                <w:rFonts w:cs="Calibri"/>
                <w:color w:val="000000"/>
              </w:rPr>
              <w:t>118 255 162</w:t>
            </w:r>
          </w:p>
        </w:tc>
        <w:tc>
          <w:tcPr>
            <w:tcW w:w="2551" w:type="dxa"/>
            <w:shd w:val="clear" w:color="auto" w:fill="FFFFFF"/>
          </w:tcPr>
          <w:p w:rsidR="00907B8E" w:rsidRDefault="00907B8E" w:rsidP="00907B8E">
            <w:pPr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907B8E" w:rsidRPr="005A1827" w:rsidRDefault="00907B8E" w:rsidP="00907B8E">
            <w:pPr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907B8E" w:rsidRDefault="00907B8E" w:rsidP="00234DC6">
            <w:pPr>
              <w:numPr>
                <w:ilvl w:val="0"/>
                <w:numId w:val="34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3956</w:t>
            </w:r>
          </w:p>
          <w:p w:rsidR="00907B8E" w:rsidRDefault="00907B8E" w:rsidP="00234DC6">
            <w:pPr>
              <w:numPr>
                <w:ilvl w:val="0"/>
                <w:numId w:val="34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</w:t>
            </w:r>
          </w:p>
        </w:tc>
        <w:tc>
          <w:tcPr>
            <w:tcW w:w="675" w:type="dxa"/>
            <w:shd w:val="clear" w:color="auto" w:fill="FFFFFF"/>
          </w:tcPr>
          <w:p w:rsidR="00907B8E" w:rsidRDefault="00907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kw. 2016 r.</w:t>
            </w:r>
          </w:p>
        </w:tc>
        <w:tc>
          <w:tcPr>
            <w:tcW w:w="1134" w:type="dxa"/>
            <w:shd w:val="clear" w:color="auto" w:fill="FFFFFF"/>
          </w:tcPr>
          <w:p w:rsidR="00907B8E" w:rsidRPr="0047587F" w:rsidRDefault="00907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01.06.2016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7B8E" w:rsidRDefault="00907B8E" w:rsidP="001912B2">
            <w:pPr>
              <w:spacing w:before="120"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907B8E" w:rsidRDefault="002622CB">
            <w:pPr>
              <w:rPr>
                <w:sz w:val="20"/>
                <w:szCs w:val="20"/>
              </w:rPr>
            </w:pPr>
            <w:r w:rsidRPr="002622CB">
              <w:rPr>
                <w:sz w:val="20"/>
                <w:szCs w:val="20"/>
              </w:rPr>
              <w:t>„</w:t>
            </w:r>
            <w:proofErr w:type="spellStart"/>
            <w:r w:rsidRPr="002622CB">
              <w:rPr>
                <w:sz w:val="20"/>
                <w:szCs w:val="20"/>
              </w:rPr>
              <w:t>Argo</w:t>
            </w:r>
            <w:proofErr w:type="spellEnd"/>
            <w:r w:rsidRPr="002622CB">
              <w:rPr>
                <w:sz w:val="20"/>
                <w:szCs w:val="20"/>
              </w:rPr>
              <w:t xml:space="preserve"> – zagraniczne programy stypendialne dla urzędników administracji rządowej - pilotaż”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4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1276" w:type="dxa"/>
            <w:shd w:val="clear" w:color="auto" w:fill="auto"/>
          </w:tcPr>
          <w:p w:rsidR="00345B80" w:rsidRDefault="00287AA3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 w:rsidP="004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675" w:type="dxa"/>
            <w:shd w:val="clear" w:color="auto" w:fill="FFFFFF"/>
          </w:tcPr>
          <w:p w:rsidR="00345B80" w:rsidRPr="00907B8E" w:rsidRDefault="00181C74">
            <w:pPr>
              <w:rPr>
                <w:sz w:val="20"/>
                <w:szCs w:val="20"/>
              </w:rPr>
            </w:pPr>
            <w:r w:rsidRPr="00181C74">
              <w:rPr>
                <w:sz w:val="20"/>
                <w:szCs w:val="20"/>
              </w:rPr>
              <w:t>4 294 491</w:t>
            </w:r>
          </w:p>
        </w:tc>
        <w:tc>
          <w:tcPr>
            <w:tcW w:w="459" w:type="dxa"/>
            <w:shd w:val="clear" w:color="auto" w:fill="FFFFFF"/>
          </w:tcPr>
          <w:p w:rsidR="00345B80" w:rsidRPr="00907B8E" w:rsidRDefault="00181C74">
            <w:pPr>
              <w:rPr>
                <w:sz w:val="20"/>
                <w:szCs w:val="20"/>
              </w:rPr>
            </w:pPr>
            <w:r w:rsidRPr="00181C74">
              <w:rPr>
                <w:sz w:val="20"/>
                <w:szCs w:val="20"/>
              </w:rPr>
              <w:t>4 294 491</w:t>
            </w:r>
          </w:p>
        </w:tc>
        <w:tc>
          <w:tcPr>
            <w:tcW w:w="425" w:type="dxa"/>
            <w:shd w:val="clear" w:color="auto" w:fill="FFFFFF"/>
          </w:tcPr>
          <w:p w:rsidR="00345B80" w:rsidRDefault="0018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907B8E" w:rsidRDefault="00181C74" w:rsidP="00907B8E">
            <w:pPr>
              <w:ind w:left="283"/>
              <w:rPr>
                <w:rFonts w:cs="Calibri"/>
                <w:color w:val="000000"/>
              </w:rPr>
            </w:pPr>
            <w:r w:rsidRPr="00181C74">
              <w:rPr>
                <w:rFonts w:cs="Calibri"/>
                <w:color w:val="000000"/>
              </w:rPr>
              <w:t>4 294 491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9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345B80" w:rsidRPr="00907B8E" w:rsidRDefault="00345B80" w:rsidP="00234DC6">
            <w:pPr>
              <w:numPr>
                <w:ilvl w:val="0"/>
                <w:numId w:val="39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345B80" w:rsidRDefault="00181C74" w:rsidP="00234DC6">
            <w:pPr>
              <w:numPr>
                <w:ilvl w:val="0"/>
                <w:numId w:val="40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181C74" w:rsidRDefault="00181C74" w:rsidP="00234DC6">
            <w:pPr>
              <w:numPr>
                <w:ilvl w:val="0"/>
                <w:numId w:val="40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5" w:type="dxa"/>
            <w:shd w:val="clear" w:color="auto" w:fill="FFFFFF"/>
          </w:tcPr>
          <w:p w:rsidR="00345B80" w:rsidRDefault="0018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181C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B80" w:rsidRDefault="00181C74" w:rsidP="001912B2">
            <w:pPr>
              <w:spacing w:before="120"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03.2018</w:t>
            </w:r>
          </w:p>
        </w:tc>
      </w:tr>
      <w:tr w:rsidR="00345B80" w:rsidRPr="00185881" w:rsidTr="00D17028">
        <w:trPr>
          <w:cantSplit/>
          <w:trHeight w:val="11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834B30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Działanie 2.9 Rozwój ekonomii społecznej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Zintegrowany system monitorowania sektora ekonomii społecznej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proofErr w:type="spellStart"/>
            <w:r w:rsidRPr="00185881"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185881">
              <w:rPr>
                <w:sz w:val="20"/>
                <w:szCs w:val="20"/>
              </w:rPr>
              <w:t>12 sierpnia 2015 r.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proofErr w:type="spellStart"/>
            <w:r w:rsidRPr="00834B30">
              <w:rPr>
                <w:sz w:val="20"/>
                <w:szCs w:val="20"/>
              </w:rPr>
              <w:t>MPiPS</w:t>
            </w:r>
            <w:proofErr w:type="spellEnd"/>
            <w:r w:rsidRPr="00834B30">
              <w:rPr>
                <w:sz w:val="20"/>
                <w:szCs w:val="20"/>
              </w:rPr>
              <w:t xml:space="preserve"> – Departament Pożytku Publicznego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7 000 000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7 000 000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B80" w:rsidRPr="00185881" w:rsidRDefault="00345B80" w:rsidP="00834B30">
            <w:pPr>
              <w:ind w:left="283" w:hanging="578"/>
              <w:jc w:val="right"/>
              <w:rPr>
                <w:rFonts w:cs="Calibri"/>
                <w:color w:val="000000"/>
              </w:rPr>
            </w:pPr>
            <w:r w:rsidRPr="00834B30">
              <w:rPr>
                <w:rFonts w:cs="Calibri"/>
                <w:color w:val="000000"/>
              </w:rPr>
              <w:t>5 899 600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pracowników statystyki publicznej realizujących badania, którzy nabyli kompetencje w zakresie ekonomii społecznej  </w:t>
            </w:r>
          </w:p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pracowników instytucji publicznych posiadających dane administracyjne pozwalające uzyskać informacje o sektorze ekonomii społecznej oraz korzystających z narzędzia informatycznego, którzy nabyli kompetencje w zakresie ekonomii społecznej </w:t>
            </w:r>
          </w:p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opracowanych narzędzi do monitorowania sektora ekonomii społecznej na poziomie centralnym oraz koordynacji na poziomie regionalnym i lokalnym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B80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345B80" w:rsidRPr="00185881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kw. 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7E1C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01.11.2015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834B30">
            <w:pPr>
              <w:rPr>
                <w:rFonts w:ascii="Arial" w:hAnsi="Arial" w:cs="Arial"/>
                <w:sz w:val="18"/>
                <w:szCs w:val="18"/>
              </w:rPr>
            </w:pPr>
            <w:r w:rsidRPr="00834B30">
              <w:rPr>
                <w:rFonts w:ascii="Arial" w:hAnsi="Arial" w:cs="Arial"/>
                <w:sz w:val="18"/>
                <w:szCs w:val="18"/>
              </w:rPr>
              <w:t>30.11.2</w:t>
            </w:r>
            <w:r>
              <w:rPr>
                <w:rFonts w:ascii="Arial" w:hAnsi="Arial" w:cs="Arial"/>
                <w:sz w:val="18"/>
                <w:szCs w:val="18"/>
              </w:rPr>
              <w:t xml:space="preserve">019 </w:t>
            </w:r>
          </w:p>
        </w:tc>
      </w:tr>
      <w:tr w:rsidR="00345B80" w:rsidRPr="00185881" w:rsidTr="00D17028">
        <w:trPr>
          <w:cantSplit/>
          <w:trHeight w:val="11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834B30">
            <w:pPr>
              <w:numPr>
                <w:ilvl w:val="0"/>
                <w:numId w:val="1"/>
              </w:numPr>
              <w:ind w:left="414" w:hanging="357"/>
              <w:rPr>
                <w:strike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Działanie 2.9 Rozwój ekonomii społecznej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System partycypacyjnego zarządzania sferą ekonomii społecznej</w:t>
            </w:r>
          </w:p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6010B6">
              <w:rPr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proofErr w:type="spellStart"/>
            <w:r w:rsidRPr="00B958BC">
              <w:rPr>
                <w:strike/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12 sierpnia 2015 r.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proofErr w:type="spellStart"/>
            <w:r w:rsidRPr="00B958BC">
              <w:rPr>
                <w:strike/>
                <w:sz w:val="20"/>
                <w:szCs w:val="20"/>
              </w:rPr>
              <w:t>MPiPS</w:t>
            </w:r>
            <w:proofErr w:type="spellEnd"/>
            <w:r w:rsidRPr="00B958BC">
              <w:rPr>
                <w:strike/>
                <w:sz w:val="20"/>
                <w:szCs w:val="20"/>
              </w:rPr>
              <w:t xml:space="preserve"> – Departament Pożytku Publicznego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4 200 000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4 200 000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B80" w:rsidRPr="00B958BC" w:rsidRDefault="00345B80" w:rsidP="00834B30">
            <w:pPr>
              <w:ind w:left="283" w:hanging="578"/>
              <w:jc w:val="right"/>
              <w:rPr>
                <w:rFonts w:cs="Calibri"/>
                <w:strike/>
                <w:color w:val="000000"/>
              </w:rPr>
            </w:pPr>
            <w:r w:rsidRPr="00B958BC">
              <w:rPr>
                <w:rFonts w:cs="Calibri"/>
                <w:strike/>
                <w:color w:val="000000"/>
              </w:rPr>
              <w:t>3 539 760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DB4782">
            <w:pPr>
              <w:numPr>
                <w:ilvl w:val="0"/>
                <w:numId w:val="31"/>
              </w:numPr>
              <w:rPr>
                <w:strike/>
                <w:sz w:val="16"/>
                <w:szCs w:val="20"/>
              </w:rPr>
            </w:pPr>
            <w:r w:rsidRPr="00B958BC">
              <w:rPr>
                <w:strike/>
                <w:sz w:val="16"/>
                <w:szCs w:val="20"/>
              </w:rPr>
              <w:t>Liczba jednostek samorządu terytorialnego na poziomie regionu, które skorzystały z doradztwa w zakresie narzędzia do tworzenia programów ekonomii społecznej</w:t>
            </w:r>
          </w:p>
          <w:p w:rsidR="00345B80" w:rsidRPr="00B958BC" w:rsidRDefault="00345B80" w:rsidP="00DB4782">
            <w:pPr>
              <w:numPr>
                <w:ilvl w:val="0"/>
                <w:numId w:val="31"/>
              </w:numPr>
              <w:rPr>
                <w:strike/>
                <w:sz w:val="16"/>
                <w:szCs w:val="20"/>
              </w:rPr>
            </w:pPr>
            <w:r w:rsidRPr="00B958BC">
              <w:rPr>
                <w:strike/>
                <w:sz w:val="16"/>
                <w:szCs w:val="20"/>
              </w:rPr>
              <w:t>Liczba opracowanych narzędzi do tworzenie programów ekonomii społecznej na poziomie regionalnym i lokalnym</w:t>
            </w:r>
          </w:p>
          <w:p w:rsidR="00345B80" w:rsidRPr="00B958BC" w:rsidRDefault="00345B80" w:rsidP="00834B30">
            <w:pPr>
              <w:spacing w:after="0" w:line="240" w:lineRule="auto"/>
              <w:ind w:left="284" w:hanging="284"/>
              <w:rPr>
                <w:strike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DB4782">
            <w:pPr>
              <w:numPr>
                <w:ilvl w:val="0"/>
                <w:numId w:val="32"/>
              </w:num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16</w:t>
            </w:r>
          </w:p>
          <w:p w:rsidR="00345B80" w:rsidRPr="00B958BC" w:rsidRDefault="00345B80" w:rsidP="00DB4782">
            <w:pPr>
              <w:numPr>
                <w:ilvl w:val="0"/>
                <w:numId w:val="32"/>
              </w:num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 xml:space="preserve">III kw. 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B958BC">
              <w:rPr>
                <w:rFonts w:ascii="Arial" w:hAnsi="Arial" w:cs="Arial"/>
                <w:strike/>
                <w:sz w:val="18"/>
                <w:szCs w:val="18"/>
              </w:rPr>
              <w:t xml:space="preserve">01.10.2015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834B30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958BC">
              <w:rPr>
                <w:rFonts w:ascii="Arial" w:hAnsi="Arial" w:cs="Arial"/>
                <w:strike/>
                <w:sz w:val="18"/>
                <w:szCs w:val="18"/>
              </w:rPr>
              <w:t xml:space="preserve">31.12.2020 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Doskonalenie i standaryzacja procesu legislacyjnego w urzędach obsługujących organy władzy publicznej</w:t>
            </w:r>
          </w:p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Kancelaria Prezesa Rady Ministrów</w:t>
            </w:r>
          </w:p>
        </w:tc>
        <w:tc>
          <w:tcPr>
            <w:tcW w:w="1276" w:type="dxa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02.06.2015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Rządowe Centrum Legislacji</w:t>
            </w:r>
          </w:p>
        </w:tc>
        <w:tc>
          <w:tcPr>
            <w:tcW w:w="675" w:type="dxa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4 577 486</w:t>
            </w:r>
          </w:p>
        </w:tc>
        <w:tc>
          <w:tcPr>
            <w:tcW w:w="459" w:type="dxa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4 577 486</w:t>
            </w:r>
          </w:p>
        </w:tc>
        <w:tc>
          <w:tcPr>
            <w:tcW w:w="425" w:type="dxa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CE5140" w:rsidRDefault="00345B80" w:rsidP="00607E6A">
            <w:pPr>
              <w:ind w:left="720"/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3 857 905</w:t>
            </w:r>
          </w:p>
        </w:tc>
        <w:tc>
          <w:tcPr>
            <w:tcW w:w="2551" w:type="dxa"/>
            <w:shd w:val="clear" w:color="auto" w:fill="FFFFFF"/>
          </w:tcPr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jednostek administracji publicznej, w których wprowadzono usprawnienia procesu legislacyjnego</w:t>
            </w:r>
          </w:p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pracowników administracji publicznej objętych wsparciem szkoleniowym w zakresie systemu tworzenia prawa</w:t>
            </w:r>
          </w:p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opracowanych narzędzi usprawniających proces legislacyjny</w:t>
            </w:r>
          </w:p>
        </w:tc>
        <w:tc>
          <w:tcPr>
            <w:tcW w:w="993" w:type="dxa"/>
            <w:shd w:val="clear" w:color="auto" w:fill="FFFFFF"/>
          </w:tcPr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20</w:t>
            </w: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330</w:t>
            </w: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2</w:t>
            </w:r>
          </w:p>
        </w:tc>
        <w:tc>
          <w:tcPr>
            <w:tcW w:w="675" w:type="dxa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III 2015</w:t>
            </w:r>
          </w:p>
        </w:tc>
        <w:tc>
          <w:tcPr>
            <w:tcW w:w="1134" w:type="dxa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X 2015</w:t>
            </w:r>
          </w:p>
        </w:tc>
        <w:tc>
          <w:tcPr>
            <w:tcW w:w="1134" w:type="dxa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XII 2018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5D254B" w:rsidRDefault="00345B80" w:rsidP="00EE28B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5D254B" w:rsidRDefault="00345B80" w:rsidP="0082679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Akademia Oceny Skutków Regulacji</w:t>
            </w:r>
          </w:p>
        </w:tc>
        <w:tc>
          <w:tcPr>
            <w:tcW w:w="1100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82679B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1276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02.06.2015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82679B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67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3 846 750</w:t>
            </w:r>
          </w:p>
        </w:tc>
        <w:tc>
          <w:tcPr>
            <w:tcW w:w="459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3 846 750</w:t>
            </w:r>
          </w:p>
        </w:tc>
        <w:tc>
          <w:tcPr>
            <w:tcW w:w="42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5D254B" w:rsidRDefault="00345B80" w:rsidP="00607E6A">
            <w:pPr>
              <w:ind w:left="7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3 269 737,50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6"/>
              </w:num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Liczba pracowników administracji publicznej, którzy nabyli kompetencje w zakresie oceny wpływu regulacji</w:t>
            </w:r>
          </w:p>
          <w:p w:rsidR="00345B80" w:rsidRPr="005D254B" w:rsidRDefault="00345B80" w:rsidP="00DB4782">
            <w:pPr>
              <w:numPr>
                <w:ilvl w:val="0"/>
                <w:numId w:val="26"/>
              </w:num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Liczba pracowników administracji publicznej objętych wsparciem szkoleniowym w zakresie oceny wpływu regulacji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124</w:t>
            </w:r>
          </w:p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</w:p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</w:p>
          <w:p w:rsidR="00345B80" w:rsidRPr="005D254B" w:rsidRDefault="00345B80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165</w:t>
            </w:r>
          </w:p>
        </w:tc>
        <w:tc>
          <w:tcPr>
            <w:tcW w:w="67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VIII 2015</w:t>
            </w:r>
          </w:p>
        </w:tc>
        <w:tc>
          <w:tcPr>
            <w:tcW w:w="1134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 2015</w:t>
            </w:r>
          </w:p>
        </w:tc>
        <w:tc>
          <w:tcPr>
            <w:tcW w:w="1134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IX 2018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Wdrożenie nowoczesnych narzędzi budżetowania, rachunku kosztów oraz kontroli zarządczej przez Ministerstwo Sprawiedliwości</w:t>
            </w:r>
          </w:p>
          <w:p w:rsidR="00345B80" w:rsidRPr="00837136" w:rsidRDefault="00345B8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01.04.2015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675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6 760 023</w:t>
            </w:r>
          </w:p>
        </w:tc>
        <w:tc>
          <w:tcPr>
            <w:tcW w:w="459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6 760 023</w:t>
            </w:r>
          </w:p>
        </w:tc>
        <w:tc>
          <w:tcPr>
            <w:tcW w:w="425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837136" w:rsidRDefault="00345B80" w:rsidP="00607E6A">
            <w:pPr>
              <w:ind w:left="720"/>
              <w:rPr>
                <w:rFonts w:cs="Calibri"/>
                <w:strike/>
                <w:color w:val="00000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5 697 347</w:t>
            </w:r>
          </w:p>
        </w:tc>
        <w:tc>
          <w:tcPr>
            <w:tcW w:w="2551" w:type="dxa"/>
            <w:shd w:val="clear" w:color="auto" w:fill="FFFFFF"/>
          </w:tcPr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1.Liczba sądów oraz jednostek organizacyjnych prokuratury, w których wdrożono usprawnienia w zakresie zarządzania i komunikacji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2. Liczba centrów usług dla sądownictwa powszechnego dofinansowanych ze środków EFS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3.Liczba pracowników wymiaru sprawiedliwości objętych wsparciem  w zakresie zarządzania i komunikacji</w:t>
            </w:r>
          </w:p>
          <w:p w:rsidR="00345B80" w:rsidRPr="00837136" w:rsidRDefault="00345B80" w:rsidP="001D0521">
            <w:pPr>
              <w:tabs>
                <w:tab w:val="left" w:pos="318"/>
              </w:tabs>
              <w:spacing w:after="0" w:line="360" w:lineRule="auto"/>
              <w:ind w:right="-108"/>
              <w:jc w:val="both"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4. Liczba wdrożonych w ZSRK procesów w zakresie zarządzania finansami objętych projektem, do których zalicza się: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MPK i budżetowanie rzeczowego;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wieloletnie wydatków;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produktów;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zarządzanie kosztami sprawy;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zarządzanie wartością sprawy;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budżetowania działań CUW</w:t>
            </w:r>
          </w:p>
        </w:tc>
        <w:tc>
          <w:tcPr>
            <w:tcW w:w="993" w:type="dxa"/>
            <w:shd w:val="clear" w:color="auto" w:fill="FFFFFF"/>
          </w:tcPr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1.373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2.12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3.1 790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4. 6</w:t>
            </w:r>
          </w:p>
        </w:tc>
        <w:tc>
          <w:tcPr>
            <w:tcW w:w="675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IV kw. 2015</w:t>
            </w:r>
          </w:p>
        </w:tc>
        <w:tc>
          <w:tcPr>
            <w:tcW w:w="1134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VII 2015</w:t>
            </w:r>
          </w:p>
        </w:tc>
        <w:tc>
          <w:tcPr>
            <w:tcW w:w="1134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XII 2020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Budowa, uruchomienie i rozwój Centrów Usług Wspólnych</w:t>
            </w:r>
          </w:p>
          <w:p w:rsidR="00345B80" w:rsidRPr="00837136" w:rsidRDefault="00345B8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01.04.2015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675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18 106 544</w:t>
            </w:r>
          </w:p>
        </w:tc>
        <w:tc>
          <w:tcPr>
            <w:tcW w:w="459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18 106 544</w:t>
            </w:r>
          </w:p>
        </w:tc>
        <w:tc>
          <w:tcPr>
            <w:tcW w:w="425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837136" w:rsidRDefault="00345B80" w:rsidP="00C356D4">
            <w:pPr>
              <w:jc w:val="right"/>
              <w:rPr>
                <w:rFonts w:cs="Calibri"/>
                <w:strike/>
                <w:color w:val="00000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15 260 195</w:t>
            </w:r>
          </w:p>
        </w:tc>
        <w:tc>
          <w:tcPr>
            <w:tcW w:w="2551" w:type="dxa"/>
            <w:shd w:val="clear" w:color="auto" w:fill="FFFFFF"/>
          </w:tcPr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1.Liczba sądów oraz jednostek organizacyjnych prokuratury, w których wdrożono usprawnienia w zakresie zarządzania i  komunikacji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2. Wskaźnik dynamiki kosztów obsługi finansowej i kadrowej sądów powszechnych, tj. relacja kosztów obsługi finansowej i kadrowej w roku 2020 do analogicznych kosztów w roku 2014</w:t>
            </w:r>
          </w:p>
          <w:p w:rsidR="00345B80" w:rsidRPr="00837136" w:rsidRDefault="00345B80" w:rsidP="003A30C0">
            <w:pPr>
              <w:tabs>
                <w:tab w:val="left" w:pos="34"/>
              </w:tabs>
              <w:spacing w:after="0" w:line="360" w:lineRule="auto"/>
              <w:ind w:left="34"/>
              <w:jc w:val="both"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 xml:space="preserve">3.Liczba zoptymalizowanych, dzięki wsparciu EFS, </w:t>
            </w:r>
            <w:proofErr w:type="spellStart"/>
            <w:r w:rsidRPr="00837136">
              <w:rPr>
                <w:rFonts w:cs="Calibri"/>
                <w:strike/>
                <w:sz w:val="16"/>
                <w:szCs w:val="16"/>
              </w:rPr>
              <w:t>makroprocesów</w:t>
            </w:r>
            <w:proofErr w:type="spellEnd"/>
            <w:r w:rsidRPr="00837136" w:rsidDel="00726353">
              <w:rPr>
                <w:rFonts w:cs="Calibri"/>
                <w:strike/>
                <w:sz w:val="16"/>
                <w:szCs w:val="16"/>
              </w:rPr>
              <w:t xml:space="preserve"> </w:t>
            </w:r>
            <w:r w:rsidRPr="00837136">
              <w:rPr>
                <w:rFonts w:cs="Calibri"/>
                <w:strike/>
                <w:sz w:val="16"/>
                <w:szCs w:val="16"/>
              </w:rPr>
              <w:t>w sądach powszechnych w obszarze: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  <w:tab w:val="left" w:pos="3578"/>
              </w:tabs>
              <w:autoSpaceDE w:val="0"/>
              <w:autoSpaceDN w:val="0"/>
              <w:spacing w:after="0" w:line="360" w:lineRule="auto"/>
              <w:ind w:left="34" w:right="459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finansami,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spacing w:after="0" w:line="360" w:lineRule="auto"/>
              <w:ind w:left="34" w:right="601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zakupami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spacing w:after="0" w:line="360" w:lineRule="auto"/>
              <w:ind w:left="34" w:right="601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kadrami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-zarządzania płacami.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4.Liczba centrów usług dla sądownictwa powszechnego dofinansowanych ze środków EFS 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5. Liczba pracowników wymiaru sprawiedliwości objętych wsparciem  w zakresie zarządzania i komunikacji</w:t>
            </w:r>
          </w:p>
        </w:tc>
        <w:tc>
          <w:tcPr>
            <w:tcW w:w="993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1. 373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2. 80%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3. 4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4. 12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5. 6 000</w:t>
            </w:r>
          </w:p>
        </w:tc>
        <w:tc>
          <w:tcPr>
            <w:tcW w:w="675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IV kw.2015</w:t>
            </w:r>
          </w:p>
        </w:tc>
        <w:tc>
          <w:tcPr>
            <w:tcW w:w="1134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VII 2015</w:t>
            </w:r>
          </w:p>
        </w:tc>
        <w:tc>
          <w:tcPr>
            <w:tcW w:w="1134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 2020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18"/>
                <w:szCs w:val="18"/>
              </w:rPr>
              <w:t>Opracowanie standardów obsługi interesanta w sądownictwie powszechnym</w:t>
            </w:r>
          </w:p>
        </w:tc>
        <w:tc>
          <w:tcPr>
            <w:tcW w:w="1100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01.04.2015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67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bCs/>
                <w:color w:val="000000"/>
                <w:sz w:val="18"/>
                <w:szCs w:val="18"/>
              </w:rPr>
              <w:t>1 287 500</w:t>
            </w:r>
          </w:p>
        </w:tc>
        <w:tc>
          <w:tcPr>
            <w:tcW w:w="459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bCs/>
                <w:color w:val="000000"/>
                <w:sz w:val="18"/>
                <w:szCs w:val="18"/>
              </w:rPr>
              <w:t>1 287 500</w:t>
            </w:r>
          </w:p>
        </w:tc>
        <w:tc>
          <w:tcPr>
            <w:tcW w:w="42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5D254B" w:rsidRDefault="00345B80" w:rsidP="00C356D4">
            <w:pPr>
              <w:jc w:val="right"/>
              <w:rPr>
                <w:rFonts w:cs="Calibri"/>
                <w:color w:val="000000"/>
              </w:rPr>
            </w:pPr>
            <w:r w:rsidRPr="005D254B">
              <w:rPr>
                <w:rFonts w:cs="Calibri"/>
                <w:sz w:val="18"/>
                <w:szCs w:val="18"/>
              </w:rPr>
              <w:t>1 085 105</w:t>
            </w:r>
          </w:p>
        </w:tc>
        <w:tc>
          <w:tcPr>
            <w:tcW w:w="2551" w:type="dxa"/>
            <w:shd w:val="clear" w:color="auto" w:fill="FFFFFF"/>
          </w:tcPr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1.Liczba sądów oraz jednostek organizacyjnych prokuratury, w których wdrożono usprawnienia w zakresie zarządzania i komunikacji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2. Liczba opracowanych w ramach projektu standardów i procedur obsługi interesanta w sądownictwie powszechnym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3. Liczba wypracowanych w ramach projektu katalogów usług dla klientów wymiaru sprawiedliwości w zakresie pracy BOI</w:t>
            </w:r>
          </w:p>
        </w:tc>
        <w:tc>
          <w:tcPr>
            <w:tcW w:w="993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1. 0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2.1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3.3</w:t>
            </w:r>
          </w:p>
        </w:tc>
        <w:tc>
          <w:tcPr>
            <w:tcW w:w="67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IV kw. 2015</w:t>
            </w:r>
          </w:p>
        </w:tc>
        <w:tc>
          <w:tcPr>
            <w:tcW w:w="1134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2016</w:t>
            </w:r>
          </w:p>
        </w:tc>
        <w:tc>
          <w:tcPr>
            <w:tcW w:w="1134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III 2017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KRK 2.0</w:t>
            </w:r>
          </w:p>
        </w:tc>
        <w:tc>
          <w:tcPr>
            <w:tcW w:w="1100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01.04.2015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67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20 000 000</w:t>
            </w:r>
          </w:p>
        </w:tc>
        <w:tc>
          <w:tcPr>
            <w:tcW w:w="459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 xml:space="preserve">20 000 000 </w:t>
            </w:r>
          </w:p>
        </w:tc>
        <w:tc>
          <w:tcPr>
            <w:tcW w:w="42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5D254B" w:rsidRDefault="00345B80" w:rsidP="00C356D4">
            <w:pPr>
              <w:jc w:val="right"/>
              <w:rPr>
                <w:rFonts w:cs="Calibri"/>
                <w:color w:val="000000"/>
              </w:rPr>
            </w:pPr>
            <w:r w:rsidRPr="005D254B">
              <w:rPr>
                <w:rFonts w:cs="Calibri"/>
                <w:sz w:val="18"/>
                <w:szCs w:val="18"/>
              </w:rPr>
              <w:t>16 856 000</w:t>
            </w:r>
          </w:p>
        </w:tc>
        <w:tc>
          <w:tcPr>
            <w:tcW w:w="2551" w:type="dxa"/>
            <w:shd w:val="clear" w:color="auto" w:fill="FFFFFF"/>
          </w:tcPr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1.  Liczba utworzonych i zmodernizowanych centralnych rejestrów sądowych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5D254B">
              <w:rPr>
                <w:rFonts w:cs="Calibri"/>
                <w:sz w:val="16"/>
                <w:szCs w:val="16"/>
                <w:lang w:eastAsia="pl-PL"/>
              </w:rPr>
              <w:t>2. Liczba zmian legislacyjnych przeprowadzonych dzięki wsparciu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5D254B">
              <w:rPr>
                <w:rFonts w:cs="Calibri"/>
                <w:sz w:val="16"/>
                <w:szCs w:val="16"/>
                <w:lang w:eastAsia="pl-PL"/>
              </w:rPr>
              <w:t>3. Liczba zmian organizacyjnych w Resorcie Sprawiedliwości przeprowadzonych dzięki wsparciu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4. Liczba zmienionych dzięki wsparciu EFS przepisów prawnych (ustaw, rozporządzeń, innych)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5. Liczba wdrożonych baz danych (bez zapasowych i archiwum), dofinansowanych ze środków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6. Liczba centralnych rejestrów sądowych dofinansowanych ze środków 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7. Liczba pracowników sądów, administratorów systemu i pracowników merytorycznych  objętych wsparciem szkoleniowym w ramach projektu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8. Liczba kampanii promocyjnych dofinansowanych ze środków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1. 1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3. 1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4. 1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5. 1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6. 1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7. 253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8. 1</w:t>
            </w:r>
          </w:p>
        </w:tc>
        <w:tc>
          <w:tcPr>
            <w:tcW w:w="67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IV kw. 2015</w:t>
            </w:r>
          </w:p>
        </w:tc>
        <w:tc>
          <w:tcPr>
            <w:tcW w:w="1134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kw. 2015</w:t>
            </w:r>
          </w:p>
        </w:tc>
        <w:tc>
          <w:tcPr>
            <w:tcW w:w="1134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kw. 2018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F62F4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F62F4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F62F46">
              <w:rPr>
                <w:rFonts w:cs="Calibri"/>
                <w:strike/>
                <w:sz w:val="20"/>
                <w:szCs w:val="20"/>
              </w:rPr>
              <w:t>Uruchomienie i wsparcie funkcjonowania punktu kontaktowego ds. alternatywnego rozwiązywania sporów konsumenckich</w:t>
            </w:r>
          </w:p>
          <w:p w:rsidR="009E4327" w:rsidRPr="009E4327" w:rsidRDefault="009E4327">
            <w:pPr>
              <w:rPr>
                <w:rFonts w:cs="Calibri"/>
                <w:b/>
                <w:sz w:val="18"/>
                <w:szCs w:val="18"/>
              </w:rPr>
            </w:pPr>
            <w:r w:rsidRPr="009E4327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 xml:space="preserve">18.12.2015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Urząd Ochrony Konkurencji i Konsumentów</w:t>
            </w:r>
          </w:p>
        </w:tc>
        <w:tc>
          <w:tcPr>
            <w:tcW w:w="675" w:type="dxa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217 400</w:t>
            </w:r>
          </w:p>
        </w:tc>
        <w:tc>
          <w:tcPr>
            <w:tcW w:w="459" w:type="dxa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217 400</w:t>
            </w:r>
          </w:p>
        </w:tc>
        <w:tc>
          <w:tcPr>
            <w:tcW w:w="425" w:type="dxa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8C7C3F" w:rsidRDefault="00345B80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183 225</w:t>
            </w:r>
          </w:p>
        </w:tc>
        <w:tc>
          <w:tcPr>
            <w:tcW w:w="2551" w:type="dxa"/>
            <w:shd w:val="clear" w:color="auto" w:fill="FFFFFF"/>
          </w:tcPr>
          <w:p w:rsidR="00345B80" w:rsidRPr="008C7C3F" w:rsidRDefault="00345B80" w:rsidP="008C5A1B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Liczba utworzonych punktów kontaktowych ds. alternatywnego rozwiązywania sporów konsumenckich</w:t>
            </w:r>
          </w:p>
        </w:tc>
        <w:tc>
          <w:tcPr>
            <w:tcW w:w="993" w:type="dxa"/>
            <w:shd w:val="clear" w:color="auto" w:fill="FFFFFF"/>
          </w:tcPr>
          <w:p w:rsidR="00345B80" w:rsidRPr="008C7C3F" w:rsidRDefault="00345B80" w:rsidP="008C5A1B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I kwartał 2016</w:t>
            </w:r>
          </w:p>
        </w:tc>
        <w:tc>
          <w:tcPr>
            <w:tcW w:w="1134" w:type="dxa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kwiecień 2016</w:t>
            </w:r>
          </w:p>
        </w:tc>
        <w:tc>
          <w:tcPr>
            <w:tcW w:w="1134" w:type="dxa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maj 2017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Standaryzacja pracy kadry administracyjnej prokuratury poprzez m.in.. wprowadzenie opisu i wartościowania stanowisk, ujednolicenie oceny kwalifikacyjnej pracowników</w:t>
            </w:r>
          </w:p>
          <w:p w:rsidR="00287D5B" w:rsidRPr="00015C4E" w:rsidRDefault="00287D5B">
            <w:pPr>
              <w:rPr>
                <w:rFonts w:cs="Calibri"/>
                <w:strike/>
                <w:sz w:val="18"/>
                <w:szCs w:val="18"/>
              </w:rPr>
            </w:pPr>
            <w:r w:rsidRPr="00015C4E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Ministerstwo Sprawiedliwości</w:t>
            </w:r>
          </w:p>
          <w:p w:rsidR="00287D5B" w:rsidRPr="00287D5B" w:rsidRDefault="00287D5B">
            <w:pPr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Prokuratura Generalna</w:t>
            </w:r>
          </w:p>
        </w:tc>
        <w:tc>
          <w:tcPr>
            <w:tcW w:w="675" w:type="dxa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3 000 000</w:t>
            </w:r>
          </w:p>
        </w:tc>
        <w:tc>
          <w:tcPr>
            <w:tcW w:w="459" w:type="dxa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3 000 000</w:t>
            </w:r>
          </w:p>
        </w:tc>
        <w:tc>
          <w:tcPr>
            <w:tcW w:w="425" w:type="dxa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287D5B" w:rsidRDefault="00345B80" w:rsidP="008C5A1B">
            <w:pPr>
              <w:jc w:val="right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2 528 400</w:t>
            </w:r>
          </w:p>
        </w:tc>
        <w:tc>
          <w:tcPr>
            <w:tcW w:w="2551" w:type="dxa"/>
            <w:shd w:val="clear" w:color="auto" w:fill="FFFFFF"/>
          </w:tcPr>
          <w:p w:rsidR="00345B80" w:rsidRPr="00287D5B" w:rsidRDefault="00345B80" w:rsidP="00234DC6">
            <w:pPr>
              <w:numPr>
                <w:ilvl w:val="0"/>
                <w:numId w:val="38"/>
              </w:numPr>
              <w:ind w:left="357" w:hanging="357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Liczba sądów oraz jednostek organizacyjnych prokuratury, w których wdrożono usprawnienia w zakresie zarządzania i komunikacji</w:t>
            </w:r>
          </w:p>
          <w:p w:rsidR="00345B80" w:rsidRPr="00287D5B" w:rsidRDefault="00345B80" w:rsidP="00234DC6">
            <w:pPr>
              <w:numPr>
                <w:ilvl w:val="0"/>
                <w:numId w:val="38"/>
              </w:numPr>
              <w:ind w:left="357" w:hanging="357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Liczba pracowników wymiaru sprawiedliwości, objętych wsparciem w zakresie zarządzania i komunikacji</w:t>
            </w:r>
          </w:p>
        </w:tc>
        <w:tc>
          <w:tcPr>
            <w:tcW w:w="993" w:type="dxa"/>
            <w:shd w:val="clear" w:color="auto" w:fill="FFFFFF"/>
          </w:tcPr>
          <w:p w:rsidR="00345B80" w:rsidRPr="00287D5B" w:rsidRDefault="00345B80" w:rsidP="00B37723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1.  414</w:t>
            </w:r>
          </w:p>
          <w:p w:rsidR="00345B80" w:rsidRPr="00287D5B" w:rsidRDefault="00345B80" w:rsidP="00B37723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2. 2 000</w:t>
            </w:r>
          </w:p>
        </w:tc>
        <w:tc>
          <w:tcPr>
            <w:tcW w:w="675" w:type="dxa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III kwartał 2016</w:t>
            </w:r>
          </w:p>
        </w:tc>
        <w:tc>
          <w:tcPr>
            <w:tcW w:w="1134" w:type="dxa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IV kwartał 2016</w:t>
            </w:r>
          </w:p>
        </w:tc>
        <w:tc>
          <w:tcPr>
            <w:tcW w:w="1134" w:type="dxa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III kwartał 2018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Budowa systemu wsparcia pracy prokuratora na etapie postępowania przygotowawczego i sądowego poprzez opracowanie metodyk pracy w określonych kategoriach spraw</w:t>
            </w:r>
          </w:p>
        </w:tc>
        <w:tc>
          <w:tcPr>
            <w:tcW w:w="1100" w:type="dxa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Prokuratura Generalna</w:t>
            </w:r>
          </w:p>
        </w:tc>
        <w:tc>
          <w:tcPr>
            <w:tcW w:w="675" w:type="dxa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800 000</w:t>
            </w:r>
          </w:p>
        </w:tc>
        <w:tc>
          <w:tcPr>
            <w:tcW w:w="459" w:type="dxa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800 000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095F5C" w:rsidRDefault="00345B80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674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37723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2551" w:type="dxa"/>
            <w:shd w:val="clear" w:color="auto" w:fill="FFFFFF"/>
          </w:tcPr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komunikacji</w:t>
            </w:r>
          </w:p>
        </w:tc>
        <w:tc>
          <w:tcPr>
            <w:tcW w:w="993" w:type="dxa"/>
            <w:shd w:val="clear" w:color="auto" w:fill="FFFFFF"/>
          </w:tcPr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169</w:t>
            </w:r>
          </w:p>
        </w:tc>
        <w:tc>
          <w:tcPr>
            <w:tcW w:w="675" w:type="dxa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III kw. 2016</w:t>
            </w:r>
          </w:p>
        </w:tc>
        <w:tc>
          <w:tcPr>
            <w:tcW w:w="1134" w:type="dxa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IV kw. 2016</w:t>
            </w:r>
          </w:p>
        </w:tc>
        <w:tc>
          <w:tcPr>
            <w:tcW w:w="1134" w:type="dxa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 kw. 2018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Centralny Rejestr Restrukturyzacji i Upadłości</w:t>
            </w:r>
          </w:p>
        </w:tc>
        <w:tc>
          <w:tcPr>
            <w:tcW w:w="1100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675" w:type="dxa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10 000 000</w:t>
            </w:r>
          </w:p>
        </w:tc>
        <w:tc>
          <w:tcPr>
            <w:tcW w:w="459" w:type="dxa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10 000 000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B37723" w:rsidRDefault="00345B80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8 428 000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1. </w:t>
            </w:r>
            <w:r w:rsidRPr="009D76F9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</w:t>
            </w:r>
            <w:r w:rsidRPr="009D76F9">
              <w:rPr>
                <w:rFonts w:cs="Calibri"/>
                <w:sz w:val="20"/>
                <w:szCs w:val="20"/>
              </w:rPr>
              <w:t>Liczba opracowanych dzięki wsparciu EFS projektów aktów  prawnych (ustaw, rozporządzeń, innych) dotyczących postępowania restrukturyzacyjnego i upadłościowego</w:t>
            </w:r>
          </w:p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1. 1</w:t>
            </w:r>
          </w:p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</w:t>
            </w:r>
          </w:p>
        </w:tc>
        <w:tc>
          <w:tcPr>
            <w:tcW w:w="675" w:type="dxa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IV kwartał 2015</w:t>
            </w:r>
          </w:p>
        </w:tc>
        <w:tc>
          <w:tcPr>
            <w:tcW w:w="1134" w:type="dxa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listopad 2015</w:t>
            </w:r>
          </w:p>
        </w:tc>
        <w:tc>
          <w:tcPr>
            <w:tcW w:w="1134" w:type="dxa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czerwiec 2018</w:t>
            </w:r>
          </w:p>
        </w:tc>
      </w:tr>
      <w:tr w:rsidR="00345B80" w:rsidRPr="00A857C0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A857C0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Business Registers Interconnection System (BRIS)</w:t>
            </w:r>
          </w:p>
        </w:tc>
        <w:tc>
          <w:tcPr>
            <w:tcW w:w="1100" w:type="dxa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2 000 000</w:t>
            </w:r>
          </w:p>
        </w:tc>
        <w:tc>
          <w:tcPr>
            <w:tcW w:w="459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2 000 000</w:t>
            </w:r>
          </w:p>
        </w:tc>
        <w:tc>
          <w:tcPr>
            <w:tcW w:w="425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A857C0" w:rsidRDefault="00345B80" w:rsidP="008C5A1B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1 685 600</w:t>
            </w:r>
          </w:p>
        </w:tc>
        <w:tc>
          <w:tcPr>
            <w:tcW w:w="2551" w:type="dxa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 w:rsidRPr="00A857C0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</w:tc>
        <w:tc>
          <w:tcPr>
            <w:tcW w:w="993" w:type="dxa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kwartał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2016</w:t>
            </w:r>
          </w:p>
        </w:tc>
        <w:tc>
          <w:tcPr>
            <w:tcW w:w="1134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listopad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wrzesień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2017</w:t>
            </w:r>
          </w:p>
        </w:tc>
      </w:tr>
      <w:tr w:rsidR="00345B80" w:rsidRPr="00A857C0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</w:rPr>
            </w:pPr>
            <w:r w:rsidRPr="00B00C09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KRS – </w:t>
            </w:r>
            <w:proofErr w:type="spellStart"/>
            <w:r w:rsidRPr="00B00C09">
              <w:rPr>
                <w:rFonts w:cs="Calibri"/>
                <w:sz w:val="20"/>
                <w:szCs w:val="20"/>
                <w:lang w:val="en-GB"/>
              </w:rPr>
              <w:t>Modyfikacje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345B80" w:rsidRPr="00A857C0" w:rsidRDefault="00345B80" w:rsidP="00EC2D63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45B80" w:rsidRPr="00A857C0" w:rsidRDefault="00345B80" w:rsidP="00EC2D63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A857C0" w:rsidRDefault="00345B80" w:rsidP="00EC2D63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>6 500 000</w:t>
            </w:r>
          </w:p>
        </w:tc>
        <w:tc>
          <w:tcPr>
            <w:tcW w:w="459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>6 500 000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A857C0" w:rsidRDefault="00345B80" w:rsidP="008C5A1B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>5</w:t>
            </w:r>
            <w:r>
              <w:rPr>
                <w:rFonts w:cs="Calibri"/>
                <w:sz w:val="20"/>
                <w:szCs w:val="20"/>
                <w:lang w:val="en-GB"/>
              </w:rPr>
              <w:t> </w:t>
            </w:r>
            <w:r w:rsidRPr="00B00C09">
              <w:rPr>
                <w:rFonts w:cs="Calibri"/>
                <w:sz w:val="20"/>
                <w:szCs w:val="20"/>
                <w:lang w:val="en-GB"/>
              </w:rPr>
              <w:t>478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B00C09">
              <w:rPr>
                <w:rFonts w:cs="Calibri"/>
                <w:sz w:val="20"/>
                <w:szCs w:val="20"/>
                <w:lang w:val="en-GB"/>
              </w:rPr>
              <w:t>200</w:t>
            </w:r>
          </w:p>
        </w:tc>
        <w:tc>
          <w:tcPr>
            <w:tcW w:w="2551" w:type="dxa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00C09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IV </w:t>
            </w:r>
            <w:proofErr w:type="spellStart"/>
            <w:r w:rsidRPr="00B00C09">
              <w:rPr>
                <w:rFonts w:cs="Calibri"/>
                <w:sz w:val="20"/>
                <w:szCs w:val="20"/>
                <w:lang w:val="en-GB"/>
              </w:rPr>
              <w:t>kwartał</w:t>
            </w:r>
            <w:proofErr w:type="spellEnd"/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g</w:t>
            </w:r>
            <w:r w:rsidRPr="00B00C09">
              <w:rPr>
                <w:rFonts w:cs="Calibri"/>
                <w:sz w:val="20"/>
                <w:szCs w:val="20"/>
                <w:lang w:val="en-GB"/>
              </w:rPr>
              <w:t>rudzień</w:t>
            </w:r>
            <w:proofErr w:type="spellEnd"/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s</w:t>
            </w:r>
            <w:r w:rsidRPr="00B00C09">
              <w:rPr>
                <w:rFonts w:cs="Calibri"/>
                <w:sz w:val="20"/>
                <w:szCs w:val="20"/>
                <w:lang w:val="en-GB"/>
              </w:rPr>
              <w:t>ierpień</w:t>
            </w:r>
            <w:proofErr w:type="spellEnd"/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 2018</w:t>
            </w:r>
          </w:p>
        </w:tc>
      </w:tr>
      <w:tr w:rsidR="009F3E6C" w:rsidRPr="009F3E6C" w:rsidTr="00F62F46">
        <w:trPr>
          <w:trHeight w:val="1134"/>
        </w:trPr>
        <w:tc>
          <w:tcPr>
            <w:tcW w:w="480" w:type="dxa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F3E6C" w:rsidRPr="00B00C09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 xml:space="preserve">Działanie 2.17 Skuteczny wymiar </w:t>
            </w:r>
            <w:r w:rsidRPr="009F3E6C">
              <w:rPr>
                <w:rFonts w:cs="Calibri"/>
                <w:sz w:val="20"/>
                <w:szCs w:val="20"/>
              </w:rPr>
              <w:lastRenderedPageBreak/>
              <w:t>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lastRenderedPageBreak/>
              <w:t xml:space="preserve">Ujednolicenie i poprawa procesów obsługi </w:t>
            </w:r>
            <w:r w:rsidRPr="009F3E6C">
              <w:rPr>
                <w:rFonts w:cs="Calibri"/>
                <w:sz w:val="20"/>
                <w:szCs w:val="20"/>
              </w:rPr>
              <w:lastRenderedPageBreak/>
              <w:t>interesanta przez Biura Podawcze w powszechnych jednostkach organizacyjnych prokuratury</w:t>
            </w:r>
          </w:p>
        </w:tc>
        <w:tc>
          <w:tcPr>
            <w:tcW w:w="1100" w:type="dxa"/>
            <w:shd w:val="clear" w:color="auto" w:fill="auto"/>
          </w:tcPr>
          <w:p w:rsidR="009F3E6C" w:rsidRPr="009F3E6C" w:rsidRDefault="009F3E6C" w:rsidP="00EC2D63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lastRenderedPageBreak/>
              <w:t>Ministerstwo Sprawiedli</w:t>
            </w:r>
            <w:r w:rsidRPr="009F3E6C">
              <w:rPr>
                <w:rFonts w:cs="Calibri"/>
                <w:sz w:val="20"/>
                <w:szCs w:val="20"/>
              </w:rPr>
              <w:lastRenderedPageBreak/>
              <w:t>wości</w:t>
            </w:r>
          </w:p>
        </w:tc>
        <w:tc>
          <w:tcPr>
            <w:tcW w:w="1276" w:type="dxa"/>
            <w:shd w:val="clear" w:color="auto" w:fill="auto"/>
          </w:tcPr>
          <w:p w:rsidR="009F3E6C" w:rsidRPr="009F3E6C" w:rsidRDefault="009F3E6C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F3E6C" w:rsidRPr="009F3E6C" w:rsidRDefault="009F3E6C" w:rsidP="00EC2D63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675" w:type="dxa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8 855 585</w:t>
            </w:r>
          </w:p>
        </w:tc>
        <w:tc>
          <w:tcPr>
            <w:tcW w:w="459" w:type="dxa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8 855 58</w:t>
            </w:r>
            <w:r w:rsidRPr="009F3E6C">
              <w:rPr>
                <w:rFonts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N</w:t>
            </w:r>
          </w:p>
        </w:tc>
        <w:tc>
          <w:tcPr>
            <w:tcW w:w="1242" w:type="dxa"/>
            <w:shd w:val="clear" w:color="auto" w:fill="FFFFFF"/>
          </w:tcPr>
          <w:p w:rsidR="009F3E6C" w:rsidRPr="009F3E6C" w:rsidRDefault="009F3E6C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7 463 487</w:t>
            </w:r>
          </w:p>
        </w:tc>
        <w:tc>
          <w:tcPr>
            <w:tcW w:w="2551" w:type="dxa"/>
            <w:shd w:val="clear" w:color="auto" w:fill="FFFFFF"/>
          </w:tcPr>
          <w:p w:rsidR="009F3E6C" w:rsidRDefault="009F3E6C" w:rsidP="009F3E6C">
            <w:pPr>
              <w:numPr>
                <w:ilvl w:val="0"/>
                <w:numId w:val="57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 xml:space="preserve">Liczba sądów oraz jednostek organizacyjnych prokuratury, w których </w:t>
            </w:r>
            <w:r w:rsidRPr="009F3E6C">
              <w:rPr>
                <w:rFonts w:cs="Calibri"/>
                <w:sz w:val="20"/>
                <w:szCs w:val="20"/>
              </w:rPr>
              <w:lastRenderedPageBreak/>
              <w:t>wdrożono usprawnienia w zakresie zarządzania i  komunikacji</w:t>
            </w:r>
          </w:p>
          <w:p w:rsidR="009F3E6C" w:rsidRDefault="009F3E6C" w:rsidP="009F3E6C">
            <w:pPr>
              <w:numPr>
                <w:ilvl w:val="0"/>
                <w:numId w:val="57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Liczba Biur Obsługi Interesanta w sądach oraz Biur Podawczych w jednostkach organizacyjnych prokuratury  objętych wsparciem EFS</w:t>
            </w:r>
          </w:p>
          <w:p w:rsidR="009F3E6C" w:rsidRPr="00B00C09" w:rsidRDefault="009F3E6C" w:rsidP="009F3E6C">
            <w:pPr>
              <w:numPr>
                <w:ilvl w:val="0"/>
                <w:numId w:val="57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Liczba pracowników wymiaru sprawiedliwości objętych wsparciem  w zakresie zarządzania i komunikacji</w:t>
            </w:r>
          </w:p>
        </w:tc>
        <w:tc>
          <w:tcPr>
            <w:tcW w:w="993" w:type="dxa"/>
            <w:shd w:val="clear" w:color="auto" w:fill="FFFFFF"/>
          </w:tcPr>
          <w:p w:rsidR="009F3E6C" w:rsidRDefault="009F3E6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1. 414</w:t>
            </w:r>
          </w:p>
          <w:p w:rsidR="009F3E6C" w:rsidRDefault="009F3E6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2. 414</w:t>
            </w:r>
          </w:p>
          <w:p w:rsidR="009F3E6C" w:rsidRDefault="009F3E6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3. 1 000</w:t>
            </w:r>
          </w:p>
        </w:tc>
        <w:tc>
          <w:tcPr>
            <w:tcW w:w="675" w:type="dxa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lastRenderedPageBreak/>
              <w:t xml:space="preserve">III kwartał </w:t>
            </w:r>
            <w:r w:rsidRPr="009F3E6C">
              <w:rPr>
                <w:rFonts w:cs="Calibri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grudzień 2017</w:t>
            </w:r>
          </w:p>
        </w:tc>
        <w:tc>
          <w:tcPr>
            <w:tcW w:w="1134" w:type="dxa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2019</w:t>
            </w:r>
          </w:p>
        </w:tc>
      </w:tr>
      <w:tr w:rsidR="009F3E6C" w:rsidRPr="00E67A7D" w:rsidTr="00F62F46">
        <w:trPr>
          <w:trHeight w:val="1134"/>
        </w:trPr>
        <w:tc>
          <w:tcPr>
            <w:tcW w:w="480" w:type="dxa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F3E6C" w:rsidRPr="00B00C09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Przygotowanie i wdrożenie metodyki prowadzenia postępowania przygotowawczego w sprawach karnych z wykorzystaniem systemu digitalizacji akt</w:t>
            </w:r>
          </w:p>
        </w:tc>
        <w:tc>
          <w:tcPr>
            <w:tcW w:w="1100" w:type="dxa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675" w:type="dxa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2 100 000</w:t>
            </w:r>
          </w:p>
        </w:tc>
        <w:tc>
          <w:tcPr>
            <w:tcW w:w="459" w:type="dxa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2 100 000</w:t>
            </w:r>
          </w:p>
        </w:tc>
        <w:tc>
          <w:tcPr>
            <w:tcW w:w="425" w:type="dxa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9F3E6C" w:rsidRPr="00E67A7D" w:rsidRDefault="004C5816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1 769 880</w:t>
            </w:r>
          </w:p>
        </w:tc>
        <w:tc>
          <w:tcPr>
            <w:tcW w:w="2551" w:type="dxa"/>
            <w:shd w:val="clear" w:color="auto" w:fill="FFFFFF"/>
          </w:tcPr>
          <w:p w:rsidR="009F3E6C" w:rsidRDefault="004C5816" w:rsidP="00E67A7D">
            <w:pPr>
              <w:numPr>
                <w:ilvl w:val="0"/>
                <w:numId w:val="5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4C5816" w:rsidRDefault="004C5816" w:rsidP="00E67A7D">
            <w:pPr>
              <w:numPr>
                <w:ilvl w:val="0"/>
                <w:numId w:val="5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Liczba opracowanych w ramach projektu zbiorów metodyk zarządzania określonymi kategoriami spraw</w:t>
            </w:r>
          </w:p>
          <w:p w:rsidR="004C5816" w:rsidRPr="00B00C09" w:rsidRDefault="004C5816" w:rsidP="00E67A7D">
            <w:pPr>
              <w:numPr>
                <w:ilvl w:val="0"/>
                <w:numId w:val="5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 xml:space="preserve">Liczba pracowników wymiaru sprawiedliwości </w:t>
            </w:r>
            <w:r w:rsidRPr="004C5816">
              <w:rPr>
                <w:rFonts w:cs="Calibri"/>
                <w:sz w:val="20"/>
                <w:szCs w:val="20"/>
              </w:rPr>
              <w:lastRenderedPageBreak/>
              <w:t>objętych wsparciem  w zakresie zarządzania i  komunikacji</w:t>
            </w:r>
          </w:p>
        </w:tc>
        <w:tc>
          <w:tcPr>
            <w:tcW w:w="993" w:type="dxa"/>
            <w:shd w:val="clear" w:color="auto" w:fill="FFFFFF"/>
          </w:tcPr>
          <w:p w:rsidR="009F3E6C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1. 414</w:t>
            </w:r>
          </w:p>
          <w:p w:rsidR="004C5816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</w:t>
            </w:r>
          </w:p>
          <w:p w:rsidR="004C5816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3. 2 000</w:t>
            </w:r>
          </w:p>
        </w:tc>
        <w:tc>
          <w:tcPr>
            <w:tcW w:w="675" w:type="dxa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I kwartał 2017</w:t>
            </w:r>
          </w:p>
        </w:tc>
        <w:tc>
          <w:tcPr>
            <w:tcW w:w="1134" w:type="dxa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maj 2017</w:t>
            </w:r>
          </w:p>
        </w:tc>
        <w:tc>
          <w:tcPr>
            <w:tcW w:w="1134" w:type="dxa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2018</w:t>
            </w:r>
          </w:p>
        </w:tc>
      </w:tr>
      <w:tr w:rsidR="009F3E6C" w:rsidRPr="00E67A7D" w:rsidTr="00F62F46">
        <w:trPr>
          <w:trHeight w:val="1134"/>
        </w:trPr>
        <w:tc>
          <w:tcPr>
            <w:tcW w:w="480" w:type="dxa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F3E6C" w:rsidRPr="00B00C09" w:rsidRDefault="00E67A7D">
            <w:pPr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F3E6C" w:rsidRPr="00E67A7D" w:rsidRDefault="00E67A7D">
            <w:pPr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Utworzenie i wsparcie funkcjonowania platformy cyfrowej ds. pozasądowego  rozwiązywania sporów konsumenckich</w:t>
            </w:r>
          </w:p>
        </w:tc>
        <w:tc>
          <w:tcPr>
            <w:tcW w:w="1100" w:type="dxa"/>
            <w:shd w:val="clear" w:color="auto" w:fill="auto"/>
          </w:tcPr>
          <w:p w:rsidR="009F3E6C" w:rsidRPr="00E67A7D" w:rsidRDefault="00E67A7D" w:rsidP="00EC2D63">
            <w:pPr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9F3E6C" w:rsidRPr="00E67A7D" w:rsidRDefault="00E67A7D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F3E6C" w:rsidRPr="00E67A7D" w:rsidRDefault="00E67A7D" w:rsidP="00EC2D63">
            <w:pPr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Urząd Ochrony Konkurencji i Konsumentów</w:t>
            </w:r>
          </w:p>
        </w:tc>
        <w:tc>
          <w:tcPr>
            <w:tcW w:w="675" w:type="dxa"/>
            <w:shd w:val="clear" w:color="auto" w:fill="FFFFFF"/>
          </w:tcPr>
          <w:p w:rsidR="009F3E6C" w:rsidRPr="00E67A7D" w:rsidRDefault="00E67A7D">
            <w:pPr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737 581</w:t>
            </w:r>
          </w:p>
        </w:tc>
        <w:tc>
          <w:tcPr>
            <w:tcW w:w="459" w:type="dxa"/>
            <w:shd w:val="clear" w:color="auto" w:fill="FFFFFF"/>
          </w:tcPr>
          <w:p w:rsidR="009F3E6C" w:rsidRPr="00E67A7D" w:rsidRDefault="00E67A7D">
            <w:pPr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737 581</w:t>
            </w:r>
          </w:p>
        </w:tc>
        <w:tc>
          <w:tcPr>
            <w:tcW w:w="425" w:type="dxa"/>
            <w:shd w:val="clear" w:color="auto" w:fill="FFFFFF"/>
          </w:tcPr>
          <w:p w:rsidR="009F3E6C" w:rsidRPr="00E67A7D" w:rsidRDefault="00E67A7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9F3E6C" w:rsidRPr="00E67A7D" w:rsidRDefault="00E67A7D" w:rsidP="008C5A1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621 633</w:t>
            </w:r>
          </w:p>
        </w:tc>
        <w:tc>
          <w:tcPr>
            <w:tcW w:w="2551" w:type="dxa"/>
            <w:shd w:val="clear" w:color="auto" w:fill="FFFFFF"/>
          </w:tcPr>
          <w:p w:rsidR="009F3E6C" w:rsidRDefault="00E67A7D" w:rsidP="00E03F45">
            <w:pPr>
              <w:numPr>
                <w:ilvl w:val="0"/>
                <w:numId w:val="59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Liczba spraw, które wpłynęły za pośrednictwem platformy ds. ADR do podmiotów świadczących usługi w zakresie alternatywnego rozwiązywania sporów konsumenckich (ADR)</w:t>
            </w:r>
          </w:p>
          <w:p w:rsidR="00E67A7D" w:rsidRPr="00B00C09" w:rsidRDefault="00E67A7D" w:rsidP="00E03F45">
            <w:pPr>
              <w:numPr>
                <w:ilvl w:val="0"/>
                <w:numId w:val="59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 xml:space="preserve">Funkcjonująca platforma cyfrowa ds. alternatywnego </w:t>
            </w:r>
            <w:r w:rsidRPr="00E67A7D">
              <w:rPr>
                <w:rFonts w:cs="Calibri"/>
                <w:sz w:val="20"/>
                <w:szCs w:val="20"/>
              </w:rPr>
              <w:lastRenderedPageBreak/>
              <w:t>rozwiązywania sporów konsumenckich (ADR)</w:t>
            </w:r>
          </w:p>
        </w:tc>
        <w:tc>
          <w:tcPr>
            <w:tcW w:w="993" w:type="dxa"/>
            <w:shd w:val="clear" w:color="auto" w:fill="FFFFFF"/>
          </w:tcPr>
          <w:p w:rsidR="009F3E6C" w:rsidRDefault="00E67A7D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1. 10 000</w:t>
            </w:r>
          </w:p>
          <w:p w:rsidR="00E67A7D" w:rsidRDefault="00E67A7D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</w:t>
            </w:r>
          </w:p>
        </w:tc>
        <w:tc>
          <w:tcPr>
            <w:tcW w:w="675" w:type="dxa"/>
            <w:shd w:val="clear" w:color="auto" w:fill="FFFFFF"/>
          </w:tcPr>
          <w:p w:rsidR="009F3E6C" w:rsidRPr="00E67A7D" w:rsidRDefault="00E67A7D">
            <w:pPr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III kwartał 2017</w:t>
            </w:r>
          </w:p>
        </w:tc>
        <w:tc>
          <w:tcPr>
            <w:tcW w:w="1134" w:type="dxa"/>
            <w:shd w:val="clear" w:color="auto" w:fill="FFFFFF"/>
          </w:tcPr>
          <w:p w:rsidR="009F3E6C" w:rsidRPr="00E67A7D" w:rsidRDefault="00E67A7D">
            <w:pPr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listopad  2017</w:t>
            </w:r>
          </w:p>
        </w:tc>
        <w:tc>
          <w:tcPr>
            <w:tcW w:w="1134" w:type="dxa"/>
            <w:shd w:val="clear" w:color="auto" w:fill="FFFFFF"/>
          </w:tcPr>
          <w:p w:rsidR="009F3E6C" w:rsidRPr="00E67A7D" w:rsidRDefault="00E67A7D">
            <w:pPr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listopad 2022</w:t>
            </w:r>
          </w:p>
        </w:tc>
      </w:tr>
      <w:tr w:rsidR="00CB6CD6" w:rsidRPr="00CB6CD6" w:rsidTr="00F62F46">
        <w:trPr>
          <w:trHeight w:val="1134"/>
        </w:trPr>
        <w:tc>
          <w:tcPr>
            <w:tcW w:w="480" w:type="dxa"/>
            <w:shd w:val="clear" w:color="auto" w:fill="auto"/>
          </w:tcPr>
          <w:p w:rsidR="00CB6CD6" w:rsidRPr="00C356D4" w:rsidRDefault="00CB6CD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CB6CD6" w:rsidRPr="00B00C09" w:rsidRDefault="00CB6CD6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CB6CD6" w:rsidRPr="00CB6CD6" w:rsidRDefault="00CB6CD6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Wdrożenie standardów i procedur obsługi interesanta w sądownictwie powszechnym</w:t>
            </w:r>
          </w:p>
        </w:tc>
        <w:tc>
          <w:tcPr>
            <w:tcW w:w="1100" w:type="dxa"/>
            <w:shd w:val="clear" w:color="auto" w:fill="auto"/>
          </w:tcPr>
          <w:p w:rsidR="00CB6CD6" w:rsidRPr="00CB6CD6" w:rsidRDefault="00CB6CD6" w:rsidP="00EC2D63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CB6CD6" w:rsidRPr="00CB6CD6" w:rsidRDefault="00CB6CD6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14.12.2016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B6CD6" w:rsidRPr="00CB6CD6" w:rsidRDefault="00CB6CD6" w:rsidP="00EC2D63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675" w:type="dxa"/>
            <w:shd w:val="clear" w:color="auto" w:fill="FFFFFF"/>
          </w:tcPr>
          <w:p w:rsidR="00CB6CD6" w:rsidRPr="00CB6CD6" w:rsidRDefault="00CB6CD6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10 692 794</w:t>
            </w:r>
          </w:p>
        </w:tc>
        <w:tc>
          <w:tcPr>
            <w:tcW w:w="459" w:type="dxa"/>
            <w:shd w:val="clear" w:color="auto" w:fill="FFFFFF"/>
          </w:tcPr>
          <w:p w:rsidR="00CB6CD6" w:rsidRPr="00CB6CD6" w:rsidRDefault="00CB6CD6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10 692 794</w:t>
            </w:r>
          </w:p>
        </w:tc>
        <w:tc>
          <w:tcPr>
            <w:tcW w:w="425" w:type="dxa"/>
            <w:shd w:val="clear" w:color="auto" w:fill="FFFFFF"/>
          </w:tcPr>
          <w:p w:rsidR="00CB6CD6" w:rsidRPr="00CB6CD6" w:rsidRDefault="00CB6CD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CB6CD6" w:rsidRPr="00CB6CD6" w:rsidRDefault="00CB6CD6" w:rsidP="008C5A1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9 011 887</w:t>
            </w:r>
          </w:p>
        </w:tc>
        <w:tc>
          <w:tcPr>
            <w:tcW w:w="2551" w:type="dxa"/>
            <w:shd w:val="clear" w:color="auto" w:fill="FFFFFF"/>
          </w:tcPr>
          <w:p w:rsidR="00CB6CD6" w:rsidRDefault="00CB6CD6" w:rsidP="00BE717C">
            <w:pPr>
              <w:numPr>
                <w:ilvl w:val="0"/>
                <w:numId w:val="55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CB6CD6" w:rsidRDefault="00CB6CD6" w:rsidP="00BE717C">
            <w:pPr>
              <w:numPr>
                <w:ilvl w:val="0"/>
                <w:numId w:val="55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 xml:space="preserve">Liczba Biur Obsługi Interesanta w sądach oraz Biur Podawczych w jednostkach organizacyjnych prokuratury objętych </w:t>
            </w:r>
            <w:r w:rsidRPr="00CB6CD6">
              <w:rPr>
                <w:rFonts w:cs="Calibri"/>
                <w:sz w:val="20"/>
                <w:szCs w:val="20"/>
              </w:rPr>
              <w:lastRenderedPageBreak/>
              <w:t>wsparciem EFS</w:t>
            </w:r>
          </w:p>
          <w:p w:rsidR="00CB6CD6" w:rsidRPr="00B00C09" w:rsidRDefault="00CB6CD6" w:rsidP="00BE717C">
            <w:pPr>
              <w:numPr>
                <w:ilvl w:val="0"/>
                <w:numId w:val="55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993" w:type="dxa"/>
            <w:shd w:val="clear" w:color="auto" w:fill="FFFFFF"/>
          </w:tcPr>
          <w:p w:rsidR="00CB6CD6" w:rsidRDefault="00CB6CD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1. 374</w:t>
            </w:r>
          </w:p>
          <w:p w:rsidR="00CB6CD6" w:rsidRDefault="00CB6CD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</w:t>
            </w:r>
            <w:r w:rsidR="00BE717C">
              <w:rPr>
                <w:rFonts w:cs="Calibri"/>
                <w:sz w:val="20"/>
                <w:szCs w:val="20"/>
              </w:rPr>
              <w:t>374</w:t>
            </w:r>
          </w:p>
          <w:p w:rsidR="00BE717C" w:rsidRDefault="00BE717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3. 1</w:t>
            </w:r>
            <w:r w:rsidR="0039152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675" w:type="dxa"/>
            <w:shd w:val="clear" w:color="auto" w:fill="FFFFFF"/>
          </w:tcPr>
          <w:p w:rsidR="00CB6CD6" w:rsidRPr="00CB6CD6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IV kwartał  2017</w:t>
            </w:r>
          </w:p>
        </w:tc>
        <w:tc>
          <w:tcPr>
            <w:tcW w:w="1134" w:type="dxa"/>
            <w:shd w:val="clear" w:color="auto" w:fill="FFFFFF"/>
          </w:tcPr>
          <w:p w:rsidR="00CB6CD6" w:rsidRPr="00CB6CD6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grudzień 2017</w:t>
            </w:r>
          </w:p>
        </w:tc>
        <w:tc>
          <w:tcPr>
            <w:tcW w:w="1134" w:type="dxa"/>
            <w:shd w:val="clear" w:color="auto" w:fill="FFFFFF"/>
          </w:tcPr>
          <w:p w:rsidR="00CB6CD6" w:rsidRPr="00CB6CD6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czerwiec 2020</w:t>
            </w:r>
          </w:p>
        </w:tc>
      </w:tr>
      <w:tr w:rsidR="00CB6CD6" w:rsidRPr="00227D5B" w:rsidTr="00F62F46">
        <w:trPr>
          <w:trHeight w:val="1134"/>
        </w:trPr>
        <w:tc>
          <w:tcPr>
            <w:tcW w:w="480" w:type="dxa"/>
            <w:shd w:val="clear" w:color="auto" w:fill="auto"/>
          </w:tcPr>
          <w:p w:rsidR="00CB6CD6" w:rsidRPr="00C356D4" w:rsidRDefault="00CB6CD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CB6CD6" w:rsidRPr="00B00C09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 xml:space="preserve">Wdrożenie nowoczesnych metod badania potrzeb szkoleniowych i kształcenia kluczem do </w:t>
            </w:r>
            <w:r w:rsidRPr="00BE717C">
              <w:rPr>
                <w:rFonts w:cs="Calibri"/>
                <w:sz w:val="20"/>
                <w:szCs w:val="20"/>
              </w:rPr>
              <w:lastRenderedPageBreak/>
              <w:t>skutecznego wymiaru sprawiedliwości</w:t>
            </w:r>
          </w:p>
        </w:tc>
        <w:tc>
          <w:tcPr>
            <w:tcW w:w="1100" w:type="dxa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lastRenderedPageBreak/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14.12.2016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Krajowa Szkoła Sądownictwa i Prokuratury</w:t>
            </w:r>
          </w:p>
        </w:tc>
        <w:tc>
          <w:tcPr>
            <w:tcW w:w="675" w:type="dxa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5 000 </w:t>
            </w:r>
            <w:r w:rsidRPr="00BE717C"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459" w:type="dxa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5 000 000</w:t>
            </w:r>
          </w:p>
        </w:tc>
        <w:tc>
          <w:tcPr>
            <w:tcW w:w="425" w:type="dxa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CB6CD6" w:rsidRPr="00227D5B" w:rsidRDefault="00BE717C" w:rsidP="008C5A1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4 214 </w:t>
            </w:r>
            <w:r w:rsidRPr="00BE717C"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2551" w:type="dxa"/>
            <w:shd w:val="clear" w:color="auto" w:fill="FFFFFF"/>
          </w:tcPr>
          <w:p w:rsidR="00CB6CD6" w:rsidRDefault="00BE717C" w:rsidP="00227D5B">
            <w:pPr>
              <w:numPr>
                <w:ilvl w:val="0"/>
                <w:numId w:val="5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Liczba pracowników wymiaru sprawiedliwości, którzy w ramach realizacji projektu podnieśli kompetencje w zakresie zarządzania i komunikacji</w:t>
            </w:r>
          </w:p>
          <w:p w:rsidR="00BE717C" w:rsidRDefault="00227D5B" w:rsidP="00227D5B">
            <w:pPr>
              <w:numPr>
                <w:ilvl w:val="0"/>
                <w:numId w:val="5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lastRenderedPageBreak/>
              <w:t>Liczba pracowników wymiaru sprawiedliwości, objętych wsparciem szkoleniowym w zakresie zarządzania i komunikacji</w:t>
            </w:r>
          </w:p>
          <w:p w:rsidR="00227D5B" w:rsidRDefault="00227D5B" w:rsidP="00227D5B">
            <w:pPr>
              <w:numPr>
                <w:ilvl w:val="0"/>
                <w:numId w:val="5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>Liczba opracowanych narzędzi umożliwiających określanie potrzeb szkoleniowych</w:t>
            </w:r>
          </w:p>
          <w:p w:rsidR="00227D5B" w:rsidRPr="00B00C09" w:rsidRDefault="00227D5B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CB6CD6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1. 1350</w:t>
            </w:r>
          </w:p>
          <w:p w:rsidR="00227D5B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2. 1 500</w:t>
            </w:r>
          </w:p>
          <w:p w:rsidR="00227D5B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3. 1</w:t>
            </w:r>
          </w:p>
        </w:tc>
        <w:tc>
          <w:tcPr>
            <w:tcW w:w="675" w:type="dxa"/>
            <w:shd w:val="clear" w:color="auto" w:fill="FFFFFF"/>
          </w:tcPr>
          <w:p w:rsidR="00CB6CD6" w:rsidRPr="00227D5B" w:rsidRDefault="00227D5B">
            <w:pPr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>II kwartał 2017</w:t>
            </w:r>
          </w:p>
        </w:tc>
        <w:tc>
          <w:tcPr>
            <w:tcW w:w="1134" w:type="dxa"/>
            <w:shd w:val="clear" w:color="auto" w:fill="FFFFFF"/>
          </w:tcPr>
          <w:p w:rsidR="00CB6CD6" w:rsidRPr="00227D5B" w:rsidRDefault="00227D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lipiec 2017</w:t>
            </w:r>
          </w:p>
        </w:tc>
        <w:tc>
          <w:tcPr>
            <w:tcW w:w="1134" w:type="dxa"/>
            <w:shd w:val="clear" w:color="auto" w:fill="FFFFFF"/>
          </w:tcPr>
          <w:p w:rsidR="00CB6CD6" w:rsidRPr="00227D5B" w:rsidRDefault="0082704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="00227D5B">
              <w:rPr>
                <w:rFonts w:cs="Calibri"/>
                <w:sz w:val="20"/>
                <w:szCs w:val="20"/>
              </w:rPr>
              <w:t>arzec 2021</w:t>
            </w:r>
          </w:p>
        </w:tc>
      </w:tr>
      <w:tr w:rsidR="00345B80" w:rsidRPr="00C356D4" w:rsidTr="00F62F46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227D5B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Standardy obsługi inwestora w samorządzie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minister właściwy ds. administracji publicznej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4  800 000</w:t>
            </w:r>
          </w:p>
        </w:tc>
        <w:tc>
          <w:tcPr>
            <w:tcW w:w="459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4  800 000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922B37">
            <w:pPr>
              <w:jc w:val="right"/>
              <w:rPr>
                <w:rFonts w:cs="Calibri"/>
                <w:color w:val="000000"/>
              </w:rPr>
            </w:pPr>
            <w:r w:rsidRPr="00922B37">
              <w:rPr>
                <w:rFonts w:cs="Calibri"/>
                <w:color w:val="000000"/>
              </w:rPr>
              <w:t>4 045 440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17"/>
              </w:numPr>
              <w:ind w:left="317" w:hanging="317"/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Liczba jednostek samorządu terytorialnego, które wdrożyły lub zmodernizowały procedury obsługi inwestora</w:t>
            </w:r>
          </w:p>
          <w:p w:rsidR="00345B80" w:rsidRPr="00C356D4" w:rsidRDefault="00345B80" w:rsidP="00DB4782">
            <w:pPr>
              <w:numPr>
                <w:ilvl w:val="0"/>
                <w:numId w:val="17"/>
              </w:numPr>
              <w:ind w:left="317" w:hanging="317"/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Liczba opracowanych standardów w zakresie obsługi inwestora w samorządzie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18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B80" w:rsidRPr="00C356D4" w:rsidRDefault="00345B80" w:rsidP="00DB4782">
            <w:pPr>
              <w:numPr>
                <w:ilvl w:val="0"/>
                <w:numId w:val="18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IV kwartał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12.2015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05.2018</w:t>
            </w:r>
          </w:p>
        </w:tc>
      </w:tr>
      <w:tr w:rsidR="00345B80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 xml:space="preserve">Działanie 2.18 Wysokiej jakości usługi </w:t>
            </w:r>
            <w:r w:rsidRPr="00C63ED7">
              <w:rPr>
                <w:strike/>
                <w:sz w:val="20"/>
                <w:szCs w:val="20"/>
              </w:rPr>
              <w:lastRenderedPageBreak/>
              <w:t>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lastRenderedPageBreak/>
              <w:t xml:space="preserve">Doskonalenie systemów i standardów zarządzania w </w:t>
            </w:r>
            <w:r w:rsidRPr="00C63ED7">
              <w:rPr>
                <w:strike/>
                <w:sz w:val="20"/>
                <w:szCs w:val="20"/>
              </w:rPr>
              <w:lastRenderedPageBreak/>
              <w:t>administracji podatkowej i kontroli skarbowej oraz obsługi klienta w administracji podatkowej</w:t>
            </w:r>
          </w:p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lastRenderedPageBreak/>
              <w:t xml:space="preserve">Ministerstwo Administracji i </w:t>
            </w:r>
            <w:r w:rsidRPr="00C63ED7">
              <w:rPr>
                <w:strike/>
                <w:sz w:val="20"/>
                <w:szCs w:val="20"/>
              </w:rPr>
              <w:lastRenderedPageBreak/>
              <w:t>Cyfryzacji</w:t>
            </w:r>
          </w:p>
        </w:tc>
        <w:tc>
          <w:tcPr>
            <w:tcW w:w="1276" w:type="dxa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lastRenderedPageBreak/>
              <w:t>02.06.2015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Szef Służby Cywilnej</w:t>
            </w:r>
          </w:p>
        </w:tc>
        <w:tc>
          <w:tcPr>
            <w:tcW w:w="675" w:type="dxa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459" w:type="dxa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6 321 94</w:t>
            </w:r>
            <w:r w:rsidRPr="00C63ED7">
              <w:rPr>
                <w:strike/>
                <w:sz w:val="20"/>
                <w:szCs w:val="20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lastRenderedPageBreak/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63ED7" w:rsidRDefault="00345B80" w:rsidP="00922B37">
            <w:pPr>
              <w:jc w:val="right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5 328 133</w:t>
            </w:r>
          </w:p>
        </w:tc>
        <w:tc>
          <w:tcPr>
            <w:tcW w:w="2551" w:type="dxa"/>
            <w:shd w:val="clear" w:color="auto" w:fill="FFFFFF"/>
          </w:tcPr>
          <w:p w:rsidR="00345B80" w:rsidRPr="00C63ED7" w:rsidRDefault="00345B80" w:rsidP="00DB4782">
            <w:pPr>
              <w:numPr>
                <w:ilvl w:val="0"/>
                <w:numId w:val="19"/>
              </w:numPr>
              <w:ind w:left="317" w:hanging="283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 xml:space="preserve">Liczba jednostek administracji podatkowej, które wdrożyły narzędzia doskonalenia jakości </w:t>
            </w:r>
            <w:r w:rsidRPr="00C63ED7">
              <w:rPr>
                <w:strike/>
                <w:sz w:val="20"/>
                <w:szCs w:val="20"/>
              </w:rPr>
              <w:lastRenderedPageBreak/>
              <w:t>funkcjonowania i obsługi przedsiębiorców</w:t>
            </w:r>
          </w:p>
          <w:p w:rsidR="00345B80" w:rsidRPr="00C63ED7" w:rsidRDefault="00345B80" w:rsidP="00DB4782">
            <w:pPr>
              <w:numPr>
                <w:ilvl w:val="0"/>
                <w:numId w:val="19"/>
              </w:numPr>
              <w:ind w:left="317" w:hanging="283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Liczba urzędów, których pracownicy podnieśli swoje kompetencje w wyniku udziału w  specjalistycznym szkoleniu z zakresu problematyki prawnej i proceduralnej</w:t>
            </w:r>
          </w:p>
        </w:tc>
        <w:tc>
          <w:tcPr>
            <w:tcW w:w="993" w:type="dxa"/>
            <w:shd w:val="clear" w:color="auto" w:fill="FFFFFF"/>
          </w:tcPr>
          <w:p w:rsidR="00345B80" w:rsidRPr="00C63ED7" w:rsidRDefault="00345B80" w:rsidP="00DB4782">
            <w:pPr>
              <w:numPr>
                <w:ilvl w:val="0"/>
                <w:numId w:val="20"/>
              </w:numPr>
              <w:ind w:left="351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lastRenderedPageBreak/>
              <w:t>45</w:t>
            </w:r>
          </w:p>
          <w:p w:rsidR="00345B80" w:rsidRPr="00C63ED7" w:rsidRDefault="00345B80" w:rsidP="00DB4782">
            <w:pPr>
              <w:numPr>
                <w:ilvl w:val="0"/>
                <w:numId w:val="20"/>
              </w:numPr>
              <w:ind w:left="351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675" w:type="dxa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 xml:space="preserve">II kwartał 2015 </w:t>
            </w:r>
            <w:r w:rsidRPr="00C63ED7">
              <w:rPr>
                <w:strike/>
                <w:sz w:val="20"/>
                <w:szCs w:val="20"/>
              </w:rPr>
              <w:lastRenderedPageBreak/>
              <w:t>r.</w:t>
            </w:r>
          </w:p>
        </w:tc>
        <w:tc>
          <w:tcPr>
            <w:tcW w:w="1134" w:type="dxa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lastRenderedPageBreak/>
              <w:t xml:space="preserve">lipiec 2015 </w:t>
            </w:r>
          </w:p>
        </w:tc>
        <w:tc>
          <w:tcPr>
            <w:tcW w:w="1134" w:type="dxa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lipiec 2018</w:t>
            </w:r>
          </w:p>
        </w:tc>
      </w:tr>
      <w:tr w:rsidR="009D337F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9D337F" w:rsidRPr="00C356D4" w:rsidRDefault="009D337F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D337F" w:rsidRPr="00F62F46" w:rsidRDefault="009D337F">
            <w:pPr>
              <w:rPr>
                <w:strike/>
                <w:sz w:val="20"/>
                <w:szCs w:val="20"/>
              </w:rPr>
            </w:pPr>
            <w:r w:rsidRPr="00F62F46">
              <w:rPr>
                <w:strike/>
                <w:sz w:val="20"/>
                <w:szCs w:val="20"/>
              </w:rPr>
              <w:t>Działanie 2.18 Wysokiej jakości usługi administrac</w:t>
            </w:r>
            <w:r w:rsidRPr="00F62F46">
              <w:rPr>
                <w:strike/>
                <w:sz w:val="20"/>
                <w:szCs w:val="20"/>
              </w:rPr>
              <w:lastRenderedPageBreak/>
              <w:t>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D337F" w:rsidRDefault="009D337F" w:rsidP="009D337F">
            <w:pPr>
              <w:rPr>
                <w:strike/>
                <w:sz w:val="20"/>
                <w:szCs w:val="20"/>
              </w:rPr>
            </w:pPr>
            <w:r w:rsidRPr="00F62F46">
              <w:rPr>
                <w:strike/>
                <w:sz w:val="20"/>
                <w:szCs w:val="20"/>
              </w:rPr>
              <w:lastRenderedPageBreak/>
              <w:t xml:space="preserve">Doskonalenie systemów i standardów zarządzania oraz obsługi klienta w </w:t>
            </w:r>
            <w:r w:rsidRPr="00F62F46">
              <w:rPr>
                <w:strike/>
                <w:sz w:val="20"/>
                <w:szCs w:val="20"/>
              </w:rPr>
              <w:lastRenderedPageBreak/>
              <w:t>administracji skarbowej</w:t>
            </w:r>
          </w:p>
          <w:p w:rsidR="00051C84" w:rsidRPr="00051C84" w:rsidRDefault="00051C84" w:rsidP="009D337F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lastRenderedPageBreak/>
              <w:t>Ministerstwo Spraw Wewnętrznych i Administr</w:t>
            </w:r>
            <w:r w:rsidRPr="00051C84">
              <w:rPr>
                <w:strike/>
                <w:sz w:val="20"/>
                <w:szCs w:val="20"/>
              </w:rPr>
              <w:lastRenderedPageBreak/>
              <w:t>acji</w:t>
            </w:r>
          </w:p>
        </w:tc>
        <w:tc>
          <w:tcPr>
            <w:tcW w:w="1276" w:type="dxa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lastRenderedPageBreak/>
              <w:t>21.07.2016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Szef Służby Cywilnej</w:t>
            </w:r>
          </w:p>
        </w:tc>
        <w:tc>
          <w:tcPr>
            <w:tcW w:w="675" w:type="dxa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459" w:type="dxa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425" w:type="dxa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D337F" w:rsidRPr="00051C84" w:rsidRDefault="009D337F" w:rsidP="00C45BCF">
            <w:pPr>
              <w:jc w:val="right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5 328 133</w:t>
            </w:r>
          </w:p>
        </w:tc>
        <w:tc>
          <w:tcPr>
            <w:tcW w:w="2551" w:type="dxa"/>
            <w:shd w:val="clear" w:color="auto" w:fill="FFFFFF"/>
          </w:tcPr>
          <w:p w:rsidR="009D337F" w:rsidRPr="00051C84" w:rsidRDefault="009D337F" w:rsidP="002B20E2">
            <w:pPr>
              <w:numPr>
                <w:ilvl w:val="0"/>
                <w:numId w:val="49"/>
              </w:numPr>
              <w:ind w:left="317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 xml:space="preserve">Liczba jednostek administracji podatkowej, które wdrożyły narzędzia doskonalenia jakości funkcjonowania i obsługi </w:t>
            </w:r>
            <w:r w:rsidRPr="00051C84">
              <w:rPr>
                <w:strike/>
                <w:sz w:val="20"/>
                <w:szCs w:val="20"/>
              </w:rPr>
              <w:lastRenderedPageBreak/>
              <w:t>przedsiębiorców</w:t>
            </w:r>
          </w:p>
          <w:p w:rsidR="009D337F" w:rsidRPr="00051C84" w:rsidRDefault="009D337F" w:rsidP="002B20E2">
            <w:pPr>
              <w:numPr>
                <w:ilvl w:val="0"/>
                <w:numId w:val="49"/>
              </w:numPr>
              <w:ind w:left="317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Liczba jednostek administracji podatkowej objętych wsparciem w celu doskonalenia ich funkcjonowania i obsługi przedsiębiorców</w:t>
            </w:r>
          </w:p>
        </w:tc>
        <w:tc>
          <w:tcPr>
            <w:tcW w:w="993" w:type="dxa"/>
            <w:shd w:val="clear" w:color="auto" w:fill="FFFFFF"/>
          </w:tcPr>
          <w:p w:rsidR="009D337F" w:rsidRPr="00051C84" w:rsidRDefault="009D337F" w:rsidP="00DB4782">
            <w:pPr>
              <w:numPr>
                <w:ilvl w:val="0"/>
                <w:numId w:val="22"/>
              </w:numPr>
              <w:ind w:left="351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lastRenderedPageBreak/>
              <w:t>45</w:t>
            </w:r>
          </w:p>
          <w:p w:rsidR="009D337F" w:rsidRPr="00051C84" w:rsidRDefault="009D337F" w:rsidP="00DB4782">
            <w:pPr>
              <w:numPr>
                <w:ilvl w:val="0"/>
                <w:numId w:val="22"/>
              </w:numPr>
              <w:ind w:left="351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675" w:type="dxa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IV kwartał 2016</w:t>
            </w:r>
          </w:p>
        </w:tc>
        <w:tc>
          <w:tcPr>
            <w:tcW w:w="1134" w:type="dxa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grudzień 2016</w:t>
            </w:r>
          </w:p>
        </w:tc>
        <w:tc>
          <w:tcPr>
            <w:tcW w:w="1134" w:type="dxa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grudzień 2018</w:t>
            </w:r>
          </w:p>
        </w:tc>
      </w:tr>
      <w:tr w:rsidR="00345B80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Skuteczne standardy nadzoru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Szef Służby Cywilnej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5 082 000</w:t>
            </w:r>
          </w:p>
        </w:tc>
        <w:tc>
          <w:tcPr>
            <w:tcW w:w="459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5 082 000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45BCF" w:rsidRDefault="00345B80" w:rsidP="00C45BCF">
            <w:pPr>
              <w:jc w:val="right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4 283 110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Liczba jednostek administracji publicznej, które wdrożyły narzędzia poprawy jakości funkcjonowania nadzoru administracyjnego</w:t>
            </w:r>
          </w:p>
          <w:p w:rsidR="00345B80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lastRenderedPageBreak/>
              <w:t>Liczba jednostek administracji publicznej, w których przeprowadzono pilotaż modelowych rozwiązań</w:t>
            </w:r>
          </w:p>
          <w:p w:rsidR="00345B80" w:rsidRPr="00C356D4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Liczba jednostek administracji publicznej, w których przeprowadzono wsparcie okołowdrożeniowe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  <w:p w:rsidR="00345B80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345B80" w:rsidRPr="00C356D4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II kwartał  2015 r.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45BCF">
              <w:rPr>
                <w:sz w:val="20"/>
                <w:szCs w:val="20"/>
              </w:rPr>
              <w:t>aździernik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45BCF">
              <w:rPr>
                <w:sz w:val="20"/>
                <w:szCs w:val="20"/>
              </w:rPr>
              <w:t>rzesień 2018</w:t>
            </w:r>
          </w:p>
        </w:tc>
      </w:tr>
      <w:tr w:rsidR="00345B80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 xml:space="preserve">Działanie 2.18 Wysokiej jakości usługi </w:t>
            </w:r>
            <w:r w:rsidRPr="007C00A0">
              <w:rPr>
                <w:strike/>
                <w:sz w:val="20"/>
                <w:szCs w:val="20"/>
              </w:rPr>
              <w:lastRenderedPageBreak/>
              <w:t>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lastRenderedPageBreak/>
              <w:t xml:space="preserve">Rozwój partnerstwa publiczno-prywatnego </w:t>
            </w:r>
            <w:r w:rsidRPr="007C00A0">
              <w:rPr>
                <w:strike/>
                <w:sz w:val="20"/>
                <w:szCs w:val="20"/>
              </w:rPr>
              <w:lastRenderedPageBreak/>
              <w:t>w Polsce</w:t>
            </w:r>
          </w:p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7C00A0" w:rsidRDefault="00345B80" w:rsidP="009E387F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lastRenderedPageBreak/>
              <w:t xml:space="preserve">Ministerstwo Administracji i </w:t>
            </w:r>
            <w:r w:rsidRPr="007C00A0">
              <w:rPr>
                <w:strike/>
                <w:sz w:val="20"/>
                <w:szCs w:val="20"/>
              </w:rPr>
              <w:lastRenderedPageBreak/>
              <w:t>Cyfryzacji</w:t>
            </w:r>
          </w:p>
        </w:tc>
        <w:tc>
          <w:tcPr>
            <w:tcW w:w="1276" w:type="dxa"/>
            <w:shd w:val="clear" w:color="auto" w:fill="auto"/>
          </w:tcPr>
          <w:p w:rsidR="00345B80" w:rsidRPr="007C00A0" w:rsidRDefault="00345B80" w:rsidP="009E387F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lastRenderedPageBreak/>
              <w:t>02.06.2015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minister właściwy ds. gospodar</w:t>
            </w:r>
            <w:r w:rsidRPr="007C00A0">
              <w:rPr>
                <w:strike/>
                <w:sz w:val="20"/>
                <w:szCs w:val="20"/>
              </w:rPr>
              <w:lastRenderedPageBreak/>
              <w:t>ki</w:t>
            </w:r>
          </w:p>
        </w:tc>
        <w:tc>
          <w:tcPr>
            <w:tcW w:w="675" w:type="dxa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lastRenderedPageBreak/>
              <w:t>10 456 750</w:t>
            </w:r>
          </w:p>
        </w:tc>
        <w:tc>
          <w:tcPr>
            <w:tcW w:w="459" w:type="dxa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10 456 75</w:t>
            </w:r>
            <w:r w:rsidRPr="007C00A0">
              <w:rPr>
                <w:strike/>
                <w:sz w:val="20"/>
                <w:szCs w:val="20"/>
              </w:rPr>
              <w:lastRenderedPageBreak/>
              <w:t>0</w:t>
            </w:r>
          </w:p>
        </w:tc>
        <w:tc>
          <w:tcPr>
            <w:tcW w:w="425" w:type="dxa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lastRenderedPageBreak/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7C00A0" w:rsidRDefault="00345B80" w:rsidP="00C45BCF">
            <w:pPr>
              <w:jc w:val="right"/>
              <w:rPr>
                <w:rFonts w:cs="Calibri"/>
                <w:strike/>
                <w:color w:val="000000"/>
              </w:rPr>
            </w:pPr>
            <w:r w:rsidRPr="007C00A0">
              <w:rPr>
                <w:rFonts w:cs="Calibri"/>
                <w:strike/>
                <w:color w:val="000000"/>
              </w:rPr>
              <w:t>8 812 949</w:t>
            </w:r>
          </w:p>
        </w:tc>
        <w:tc>
          <w:tcPr>
            <w:tcW w:w="2551" w:type="dxa"/>
            <w:shd w:val="clear" w:color="auto" w:fill="FFFFFF"/>
          </w:tcPr>
          <w:p w:rsidR="00345B80" w:rsidRPr="007C00A0" w:rsidRDefault="00345B80" w:rsidP="00EC0BF1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Liczba instytucji, których pracownicy podnieśli swoją wiedzę na temat partnerstwa publiczno-</w:t>
            </w:r>
            <w:r w:rsidRPr="007C00A0">
              <w:rPr>
                <w:strike/>
                <w:sz w:val="20"/>
                <w:szCs w:val="20"/>
              </w:rPr>
              <w:lastRenderedPageBreak/>
              <w:t>prywatnego</w:t>
            </w:r>
          </w:p>
          <w:p w:rsidR="00345B80" w:rsidRPr="007C00A0" w:rsidRDefault="00345B80" w:rsidP="00C45BC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Pr="007C00A0" w:rsidRDefault="00345B80" w:rsidP="00EC0BF1">
            <w:pPr>
              <w:ind w:left="351"/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lastRenderedPageBreak/>
              <w:t>610</w:t>
            </w:r>
          </w:p>
        </w:tc>
        <w:tc>
          <w:tcPr>
            <w:tcW w:w="675" w:type="dxa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lipiec 2015</w:t>
            </w:r>
          </w:p>
        </w:tc>
        <w:tc>
          <w:tcPr>
            <w:tcW w:w="1134" w:type="dxa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październik 2015</w:t>
            </w:r>
          </w:p>
        </w:tc>
        <w:tc>
          <w:tcPr>
            <w:tcW w:w="1134" w:type="dxa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wrzesień 2018</w:t>
            </w:r>
          </w:p>
        </w:tc>
      </w:tr>
      <w:tr w:rsidR="00345B80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Rozwój partnerstwa publiczno-prywatnego w Polsce</w:t>
            </w:r>
          </w:p>
          <w:p w:rsidR="00345B80" w:rsidRPr="007C00A0" w:rsidRDefault="00345B80" w:rsidP="00EC2D6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5B80" w:rsidRPr="007C00A0" w:rsidRDefault="00345B80" w:rsidP="007C00A0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 xml:space="preserve">Ministerstwo </w:t>
            </w:r>
            <w:r>
              <w:rPr>
                <w:sz w:val="20"/>
                <w:szCs w:val="20"/>
              </w:rPr>
              <w:t>Spraw Wewnętrznych i Administracji</w:t>
            </w:r>
          </w:p>
        </w:tc>
        <w:tc>
          <w:tcPr>
            <w:tcW w:w="1276" w:type="dxa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07.06.2016 </w:t>
            </w:r>
            <w:r w:rsidRPr="007C00A0">
              <w:rPr>
                <w:sz w:val="20"/>
                <w:szCs w:val="20"/>
              </w:rPr>
              <w:t>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minister właściwy ds. gospodarki</w:t>
            </w:r>
          </w:p>
        </w:tc>
        <w:tc>
          <w:tcPr>
            <w:tcW w:w="675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10 456 750</w:t>
            </w:r>
          </w:p>
        </w:tc>
        <w:tc>
          <w:tcPr>
            <w:tcW w:w="459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10 456 750</w:t>
            </w:r>
          </w:p>
        </w:tc>
        <w:tc>
          <w:tcPr>
            <w:tcW w:w="425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7C00A0" w:rsidRDefault="00345B80" w:rsidP="00EC2D63">
            <w:pPr>
              <w:jc w:val="right"/>
              <w:rPr>
                <w:rFonts w:cs="Calibri"/>
                <w:color w:val="000000"/>
              </w:rPr>
            </w:pPr>
            <w:r w:rsidRPr="007C00A0">
              <w:rPr>
                <w:rFonts w:cs="Calibri"/>
                <w:color w:val="000000"/>
              </w:rPr>
              <w:t>8 812 949</w:t>
            </w:r>
          </w:p>
        </w:tc>
        <w:tc>
          <w:tcPr>
            <w:tcW w:w="2551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Liczba instytucji, których pracownicy podnieśli swoją wiedzę na temat partnerstwa publiczno-prywatnego</w:t>
            </w:r>
          </w:p>
          <w:p w:rsidR="00345B80" w:rsidRPr="007C00A0" w:rsidRDefault="00345B80" w:rsidP="00EC2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Pr="007C00A0" w:rsidRDefault="00345B80" w:rsidP="00EC2D63">
            <w:pPr>
              <w:ind w:left="351"/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610</w:t>
            </w:r>
          </w:p>
        </w:tc>
        <w:tc>
          <w:tcPr>
            <w:tcW w:w="675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2016</w:t>
            </w:r>
          </w:p>
        </w:tc>
        <w:tc>
          <w:tcPr>
            <w:tcW w:w="1134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3312B0">
              <w:rPr>
                <w:sz w:val="20"/>
                <w:szCs w:val="20"/>
              </w:rPr>
              <w:t>czerwiec 2016</w:t>
            </w:r>
          </w:p>
        </w:tc>
        <w:tc>
          <w:tcPr>
            <w:tcW w:w="1134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3312B0">
              <w:rPr>
                <w:sz w:val="20"/>
                <w:szCs w:val="20"/>
              </w:rPr>
              <w:t>maj 2019</w:t>
            </w:r>
          </w:p>
        </w:tc>
      </w:tr>
      <w:tr w:rsidR="00345B80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 xml:space="preserve">Działanie 2.18 Wysokiej jakości usługi </w:t>
            </w:r>
            <w:r w:rsidRPr="00BE0530">
              <w:rPr>
                <w:sz w:val="20"/>
                <w:szCs w:val="20"/>
              </w:rPr>
              <w:lastRenderedPageBreak/>
              <w:t>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lastRenderedPageBreak/>
              <w:t xml:space="preserve">Efektywne zamówienia publiczne – wzmocnienie potencjału </w:t>
            </w:r>
            <w:r w:rsidRPr="00BE0530">
              <w:rPr>
                <w:sz w:val="20"/>
                <w:szCs w:val="20"/>
              </w:rPr>
              <w:lastRenderedPageBreak/>
              <w:t>administracji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Ministerstwo Administracji i </w:t>
            </w:r>
            <w:r>
              <w:rPr>
                <w:sz w:val="20"/>
                <w:szCs w:val="20"/>
              </w:rPr>
              <w:lastRenderedPageBreak/>
              <w:t>Cyfryzacji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lastRenderedPageBreak/>
              <w:t>02.06.2015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Prezes Urzędu Zamówień Publiczny</w:t>
            </w:r>
            <w:r w:rsidRPr="006C6F4F">
              <w:rPr>
                <w:sz w:val="20"/>
                <w:szCs w:val="20"/>
              </w:rPr>
              <w:lastRenderedPageBreak/>
              <w:t>ch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lastRenderedPageBreak/>
              <w:t>6 119 100</w:t>
            </w:r>
          </w:p>
        </w:tc>
        <w:tc>
          <w:tcPr>
            <w:tcW w:w="459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6 119 10</w:t>
            </w:r>
            <w:r w:rsidRPr="006C6F4F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6C6F4F">
              <w:rPr>
                <w:rFonts w:cs="Calibri"/>
                <w:color w:val="000000"/>
              </w:rPr>
              <w:t>5 157 177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 xml:space="preserve">Liczba pracowników administracji rządowej, samorządowej i jednostek jej podległych oraz instytucji kontrolnych, którzy </w:t>
            </w:r>
            <w:r w:rsidRPr="006C6F4F">
              <w:rPr>
                <w:sz w:val="20"/>
                <w:szCs w:val="20"/>
              </w:rPr>
              <w:lastRenderedPageBreak/>
              <w:t>podnieśli poziom wiedzy w zakresie udzielania zamówień publicznych</w:t>
            </w:r>
          </w:p>
          <w:p w:rsidR="00345B80" w:rsidRPr="00C356D4" w:rsidRDefault="00345B80" w:rsidP="006C6F4F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Pr="00C356D4" w:rsidRDefault="00345B80" w:rsidP="00EC0BF1">
            <w:p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1510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II kwartał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2017</w:t>
            </w:r>
          </w:p>
        </w:tc>
      </w:tr>
      <w:tr w:rsidR="00345B80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System Monitorowania Usług Publicznych - koncepcja SMUP</w:t>
            </w:r>
          </w:p>
        </w:tc>
        <w:tc>
          <w:tcPr>
            <w:tcW w:w="1100" w:type="dxa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1276" w:type="dxa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675" w:type="dxa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9 476 960</w:t>
            </w:r>
          </w:p>
        </w:tc>
        <w:tc>
          <w:tcPr>
            <w:tcW w:w="459" w:type="dxa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9 476 960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4417EB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7 987 182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5"/>
              </w:numPr>
              <w:ind w:left="318" w:hanging="284"/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Opracowana koncepcja systemu monitorowania usług publicznych</w:t>
            </w:r>
          </w:p>
          <w:p w:rsidR="00345B80" w:rsidRPr="001065C8" w:rsidRDefault="00345B80" w:rsidP="00234DC6">
            <w:pPr>
              <w:numPr>
                <w:ilvl w:val="0"/>
                <w:numId w:val="35"/>
              </w:numPr>
              <w:ind w:left="318" w:hanging="284"/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Liczba obszarów usług dla których opracowano koncepcję monitorowania w ramach systemu monitorowania usług publicznych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6"/>
              </w:num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45B80" w:rsidRPr="004417EB" w:rsidRDefault="00345B80" w:rsidP="00234DC6">
            <w:pPr>
              <w:numPr>
                <w:ilvl w:val="0"/>
                <w:numId w:val="36"/>
              </w:num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5" w:type="dxa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I kwartał 2016</w:t>
            </w:r>
          </w:p>
        </w:tc>
        <w:tc>
          <w:tcPr>
            <w:tcW w:w="1134" w:type="dxa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kwiecień </w:t>
            </w:r>
            <w:r w:rsidRPr="00FB4BC2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 2018</w:t>
            </w:r>
          </w:p>
        </w:tc>
      </w:tr>
      <w:tr w:rsidR="00345B80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BE053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Świadomy zamawiający – prawo konkurencji w przetargach publicznych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1276" w:type="dxa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14.12.2015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Urząd Ochrony Konkurencji i Konsumentów</w:t>
            </w:r>
          </w:p>
        </w:tc>
        <w:tc>
          <w:tcPr>
            <w:tcW w:w="67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679 689</w:t>
            </w:r>
          </w:p>
        </w:tc>
        <w:tc>
          <w:tcPr>
            <w:tcW w:w="459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679 689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572 842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Liczba pracowników administracji publicznej (rządowej i samorządowej) zajmujących się przeprowadzaniem postępowań o udzielenie zamówienia publicznego, którzy podnieśli swoje kompetencje w zakresie prawa konkurencji i zmów przetargowych</w:t>
            </w:r>
          </w:p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 xml:space="preserve">Liczba użytkowników platformy e-learningowej </w:t>
            </w:r>
            <w:r w:rsidRPr="005737F1">
              <w:rPr>
                <w:sz w:val="20"/>
                <w:szCs w:val="20"/>
              </w:rPr>
              <w:lastRenderedPageBreak/>
              <w:t>poświęconej zmowom przetargowym</w:t>
            </w:r>
          </w:p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Liczba pracowników administracji publicznej (rządowej i samorządowej) zajmujących się przeprowadzaniem postępowań o udzielenie zamówienia publicznego, objętych wsparciem szkoleniowym w zakresie prawa konkurencji i zmów przetargowych</w:t>
            </w:r>
          </w:p>
          <w:p w:rsidR="00345B80" w:rsidRPr="005737F1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lastRenderedPageBreak/>
              <w:t>Platforma e-learningowa poświęcona zmowom przetargowym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5737F1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 xml:space="preserve">  </w:t>
            </w:r>
            <w:r w:rsidRPr="005737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305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5737F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400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737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500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</w:t>
            </w:r>
          </w:p>
        </w:tc>
        <w:tc>
          <w:tcPr>
            <w:tcW w:w="675" w:type="dxa"/>
            <w:shd w:val="clear" w:color="auto" w:fill="FFFFFF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I kwartał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marzec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grudzień 2017</w:t>
            </w:r>
          </w:p>
        </w:tc>
      </w:tr>
      <w:tr w:rsidR="00345B80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Powszechny dostęp do rejestru wniosków i decyzji o pozwoleniu na budowę oraz utworzenie internetowego serwisu informacyjne</w:t>
            </w:r>
            <w:r w:rsidRPr="004417EB">
              <w:rPr>
                <w:sz w:val="20"/>
                <w:szCs w:val="20"/>
              </w:rPr>
              <w:lastRenderedPageBreak/>
              <w:t>go GUNB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lastRenderedPageBreak/>
              <w:t>Główny Urząd Nadzoru Budowlanego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01.04.2015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Główny Urząd Nadzoru Budowlanego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465 500</w:t>
            </w:r>
          </w:p>
        </w:tc>
        <w:tc>
          <w:tcPr>
            <w:tcW w:w="459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465 500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4417EB">
              <w:rPr>
                <w:rFonts w:cs="Calibri"/>
                <w:color w:val="000000"/>
              </w:rPr>
              <w:t>392 323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 xml:space="preserve">Liczba jednostek administracji architektoniczno-budowlanej oraz nadzoru budowlanego, których pracownicy zostali przygotowani do stosowania aktualnych przepisów prawa budowlanego lub wyrobów budowlanych lub obsługi nowoutworzonych/zmodernizowanych rejestrów </w:t>
            </w:r>
            <w:r w:rsidRPr="004417EB">
              <w:rPr>
                <w:sz w:val="20"/>
                <w:szCs w:val="20"/>
              </w:rPr>
              <w:lastRenderedPageBreak/>
              <w:t>elektronicznych</w:t>
            </w:r>
          </w:p>
          <w:p w:rsidR="00345B80" w:rsidRPr="00C356D4" w:rsidRDefault="00345B80" w:rsidP="004417E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Pr="00C356D4" w:rsidRDefault="00345B80" w:rsidP="00EC0BF1">
            <w:pPr>
              <w:jc w:val="right"/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lastRenderedPageBreak/>
              <w:t>357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marzec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marzec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grudzień 2016</w:t>
            </w:r>
          </w:p>
        </w:tc>
      </w:tr>
      <w:tr w:rsidR="00345B80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Uruchomienie systemu rejestrów w obszarze charakterystyki energetycznej budynków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 xml:space="preserve">Ministerstwo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4417EB">
              <w:rPr>
                <w:sz w:val="20"/>
                <w:szCs w:val="20"/>
              </w:rPr>
              <w:t xml:space="preserve"> </w:t>
            </w:r>
            <w:r w:rsidRPr="004417EB">
              <w:rPr>
                <w:sz w:val="20"/>
                <w:szCs w:val="20"/>
              </w:rPr>
              <w:t>– Departament Budownictwa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 w:rsidP="00C1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minister właściwy ds. </w:t>
            </w:r>
            <w:r w:rsidRPr="009A61CB">
              <w:rPr>
                <w:sz w:val="20"/>
                <w:szCs w:val="20"/>
              </w:rPr>
              <w:t>budownictwa, planowania i zagospodarowania przestrzennego oraz mieszkaln</w:t>
            </w:r>
            <w:r w:rsidRPr="009A61CB">
              <w:rPr>
                <w:sz w:val="20"/>
                <w:szCs w:val="20"/>
              </w:rPr>
              <w:lastRenderedPageBreak/>
              <w:t>ictwa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lastRenderedPageBreak/>
              <w:t>580 000</w:t>
            </w:r>
          </w:p>
        </w:tc>
        <w:tc>
          <w:tcPr>
            <w:tcW w:w="459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580 000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488 824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Liczba nowoutworzonych lub zmodernizowanych rejestrów/serwisów umożliwiających dostęp do aktualnych informacji z zakresu tematyki inwestycyjno-budowlanej</w:t>
            </w:r>
          </w:p>
          <w:p w:rsidR="00345B80" w:rsidRPr="00C356D4" w:rsidRDefault="00345B80" w:rsidP="00EC0B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Pr="00C356D4" w:rsidRDefault="00345B80" w:rsidP="00EC0BF1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styczeń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grudzień 2016</w:t>
            </w:r>
          </w:p>
        </w:tc>
      </w:tr>
      <w:tr w:rsidR="00345B80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Wzmocnienie potencjału legislacyjnego w obszarze procesu inwestycyjno-budowlanego – etap I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 xml:space="preserve">Ministerstwo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EC0BF1">
              <w:rPr>
                <w:sz w:val="20"/>
                <w:szCs w:val="20"/>
              </w:rPr>
              <w:t xml:space="preserve"> </w:t>
            </w:r>
            <w:r w:rsidRPr="00EC0BF1">
              <w:rPr>
                <w:sz w:val="20"/>
                <w:szCs w:val="20"/>
              </w:rPr>
              <w:t>– Departament Budownictwa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 w:rsidP="00C13BB6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zagospodarowania przestrzennego oraz mieszkaln</w:t>
            </w:r>
            <w:r w:rsidRPr="00C13BB6">
              <w:rPr>
                <w:sz w:val="20"/>
                <w:szCs w:val="20"/>
              </w:rPr>
              <w:lastRenderedPageBreak/>
              <w:t>ictwa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lastRenderedPageBreak/>
              <w:t>2 210 164</w:t>
            </w:r>
          </w:p>
        </w:tc>
        <w:tc>
          <w:tcPr>
            <w:tcW w:w="459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2 210 164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1 862 726</w:t>
            </w:r>
          </w:p>
        </w:tc>
        <w:tc>
          <w:tcPr>
            <w:tcW w:w="2551" w:type="dxa"/>
            <w:shd w:val="clear" w:color="auto" w:fill="FFFFFF"/>
          </w:tcPr>
          <w:p w:rsidR="00345B80" w:rsidRPr="00C356D4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Liczba obszarów tematycznych w zakresie procesu inwestycyjno-budowlanego dla których opracowano ekspertyzy, analizy, strategie i badania</w:t>
            </w:r>
          </w:p>
        </w:tc>
        <w:tc>
          <w:tcPr>
            <w:tcW w:w="993" w:type="dxa"/>
            <w:shd w:val="clear" w:color="auto" w:fill="FFFFFF"/>
          </w:tcPr>
          <w:p w:rsidR="00345B80" w:rsidRPr="00C356D4" w:rsidRDefault="00345B80" w:rsidP="00EC0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grudzień 2016</w:t>
            </w:r>
          </w:p>
        </w:tc>
      </w:tr>
      <w:tr w:rsidR="00345B80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EC0BF1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 xml:space="preserve">Projekt planu zagospodarowania przestrzennego Polskich Obszarów Morskich </w:t>
            </w:r>
          </w:p>
          <w:p w:rsidR="00345B80" w:rsidRPr="00C356D4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w skali 1 : 200 000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Urząd Morski w Gdyni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Urząd Morski w Gdyni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7 019 500</w:t>
            </w:r>
          </w:p>
        </w:tc>
        <w:tc>
          <w:tcPr>
            <w:tcW w:w="459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7 019 500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5 916 035</w:t>
            </w:r>
          </w:p>
        </w:tc>
        <w:tc>
          <w:tcPr>
            <w:tcW w:w="2551" w:type="dxa"/>
            <w:shd w:val="clear" w:color="auto" w:fill="FFFFFF"/>
          </w:tcPr>
          <w:p w:rsidR="00345B80" w:rsidRPr="00C356D4" w:rsidRDefault="00345B80" w:rsidP="00C45BCF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Odsetek powierzchni polskich obszarów morskich objętych planami zagospodarowania przestrzennego dzięki wsparciu EFS</w:t>
            </w:r>
          </w:p>
        </w:tc>
        <w:tc>
          <w:tcPr>
            <w:tcW w:w="993" w:type="dxa"/>
            <w:shd w:val="clear" w:color="auto" w:fill="FFFFFF"/>
          </w:tcPr>
          <w:p w:rsidR="00345B80" w:rsidRPr="00C356D4" w:rsidRDefault="00345B80" w:rsidP="004601D5">
            <w:pPr>
              <w:jc w:val="right"/>
              <w:rPr>
                <w:sz w:val="20"/>
                <w:szCs w:val="20"/>
              </w:rPr>
            </w:pPr>
            <w:r w:rsidRPr="004601D5">
              <w:rPr>
                <w:sz w:val="20"/>
                <w:szCs w:val="20"/>
              </w:rPr>
              <w:t>97,5%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601D5">
              <w:rPr>
                <w:sz w:val="20"/>
                <w:szCs w:val="20"/>
              </w:rPr>
              <w:t>I kwartał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2018</w:t>
            </w:r>
          </w:p>
        </w:tc>
      </w:tr>
      <w:tr w:rsidR="00345B80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EC0BF1" w:rsidRDefault="00345B80" w:rsidP="00EC0BF1">
            <w:pPr>
              <w:rPr>
                <w:sz w:val="20"/>
                <w:szCs w:val="20"/>
              </w:rPr>
            </w:pPr>
            <w:r w:rsidRPr="007457C5">
              <w:rPr>
                <w:sz w:val="20"/>
                <w:szCs w:val="20"/>
              </w:rPr>
              <w:t xml:space="preserve">Opracowanie praktycznego informatora dla inwestorów w zakresie prawa budowlanego (z uwzględnieniem możliwości zastosowania środków poprawy efektywności energetycznej w </w:t>
            </w:r>
            <w:r w:rsidRPr="007457C5">
              <w:rPr>
                <w:sz w:val="20"/>
                <w:szCs w:val="20"/>
              </w:rPr>
              <w:lastRenderedPageBreak/>
              <w:t>budynkach w tym wprowadzanie innowacyjnych technologii).</w:t>
            </w:r>
          </w:p>
        </w:tc>
        <w:tc>
          <w:tcPr>
            <w:tcW w:w="1100" w:type="dxa"/>
            <w:shd w:val="clear" w:color="auto" w:fill="auto"/>
          </w:tcPr>
          <w:p w:rsidR="00345B80" w:rsidRPr="00ED1278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Ministerstwo Infrastruktury i Budownictwa</w:t>
            </w:r>
          </w:p>
        </w:tc>
        <w:tc>
          <w:tcPr>
            <w:tcW w:w="1276" w:type="dxa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DB343A">
              <w:rPr>
                <w:sz w:val="20"/>
                <w:szCs w:val="20"/>
              </w:rPr>
              <w:t>Ministerstwo Infrastruktury i Budownictwa</w:t>
            </w:r>
          </w:p>
        </w:tc>
        <w:tc>
          <w:tcPr>
            <w:tcW w:w="675" w:type="dxa"/>
            <w:shd w:val="clear" w:color="auto" w:fill="FFFFFF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1 400 000</w:t>
            </w:r>
          </w:p>
        </w:tc>
        <w:tc>
          <w:tcPr>
            <w:tcW w:w="459" w:type="dxa"/>
            <w:shd w:val="clear" w:color="auto" w:fill="FFFFFF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1 400 000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EC0BF1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1 179 920</w:t>
            </w:r>
          </w:p>
        </w:tc>
        <w:tc>
          <w:tcPr>
            <w:tcW w:w="2551" w:type="dxa"/>
            <w:shd w:val="clear" w:color="auto" w:fill="FFFFFF"/>
          </w:tcPr>
          <w:p w:rsidR="00345B80" w:rsidRPr="00EC0BF1" w:rsidRDefault="00345B80" w:rsidP="00C45BCF">
            <w:pPr>
              <w:rPr>
                <w:sz w:val="20"/>
                <w:szCs w:val="20"/>
              </w:rPr>
            </w:pPr>
            <w:r w:rsidRPr="00DB343A">
              <w:rPr>
                <w:sz w:val="20"/>
                <w:szCs w:val="20"/>
              </w:rPr>
              <w:t>Opracowany praktyczny informator dla inwestorów w zakresie prawa budowlanego wraz z jego dystrybucją</w:t>
            </w:r>
          </w:p>
        </w:tc>
        <w:tc>
          <w:tcPr>
            <w:tcW w:w="993" w:type="dxa"/>
            <w:shd w:val="clear" w:color="auto" w:fill="FFFFFF"/>
          </w:tcPr>
          <w:p w:rsidR="00345B80" w:rsidRPr="004601D5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4601D5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2019</w:t>
            </w:r>
          </w:p>
        </w:tc>
      </w:tr>
      <w:tr w:rsidR="00345B80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</w:t>
            </w:r>
            <w:r w:rsidRPr="00EC0BF1">
              <w:rPr>
                <w:sz w:val="20"/>
                <w:szCs w:val="20"/>
              </w:rPr>
              <w:lastRenderedPageBreak/>
              <w:t>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E41877" w:rsidRDefault="00345B80" w:rsidP="00E41877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lastRenderedPageBreak/>
              <w:t xml:space="preserve">Opracowanie projektów planów zagospodarowania przestrzennego polskich obszarów morskich (morskich </w:t>
            </w:r>
            <w:r w:rsidRPr="00E41877">
              <w:rPr>
                <w:sz w:val="20"/>
                <w:szCs w:val="20"/>
              </w:rPr>
              <w:lastRenderedPageBreak/>
              <w:t xml:space="preserve">wód wewnętrznych) dla Zalewu Szczecińskiego </w:t>
            </w:r>
          </w:p>
          <w:p w:rsidR="00345B80" w:rsidRPr="007457C5" w:rsidRDefault="00345B80" w:rsidP="00E41877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 xml:space="preserve">i Zalewu Kamieńskiego.  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Urząd Morski w Szczecinie</w:t>
            </w:r>
          </w:p>
        </w:tc>
        <w:tc>
          <w:tcPr>
            <w:tcW w:w="1276" w:type="dxa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DB343A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67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459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1 011 360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C45BCF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>Odsetek powierzchni polskich obszarów morskich objętych planami zagospodarowania przestrzennego dzięki wsparciu EFS</w:t>
            </w:r>
          </w:p>
          <w:p w:rsidR="00345B80" w:rsidRDefault="00345B80" w:rsidP="00C45BCF">
            <w:pPr>
              <w:rPr>
                <w:sz w:val="20"/>
                <w:szCs w:val="20"/>
              </w:rPr>
            </w:pPr>
          </w:p>
          <w:p w:rsidR="00345B80" w:rsidRPr="00DB343A" w:rsidRDefault="00345B80" w:rsidP="00C45BCF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 xml:space="preserve">Liczba opracowanych </w:t>
            </w:r>
            <w:r w:rsidRPr="00E41877">
              <w:rPr>
                <w:sz w:val="20"/>
                <w:szCs w:val="20"/>
              </w:rPr>
              <w:lastRenderedPageBreak/>
              <w:t>planów zagospodarowania przestrzennego obszarów morskich, w tym planów szczegółowych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1,22</w:t>
            </w: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Grudzień 2018 </w:t>
            </w:r>
          </w:p>
        </w:tc>
      </w:tr>
      <w:tr w:rsidR="00345B80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 xml:space="preserve">Działanie 2.19 Usprawnienie procesów inwestycyjno-budowlanych i </w:t>
            </w:r>
            <w:r w:rsidRPr="00ED1278">
              <w:rPr>
                <w:sz w:val="20"/>
                <w:szCs w:val="20"/>
              </w:rPr>
              <w:lastRenderedPageBreak/>
              <w:t>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lastRenderedPageBreak/>
              <w:t xml:space="preserve">Zainspiruj naszą przestrzeń – programy szkoleniowe i publikacje dla planistów </w:t>
            </w:r>
            <w:r w:rsidRPr="00ED1278">
              <w:rPr>
                <w:sz w:val="20"/>
                <w:szCs w:val="20"/>
              </w:rPr>
              <w:lastRenderedPageBreak/>
              <w:t>– etap I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lastRenderedPageBreak/>
              <w:t xml:space="preserve">Minister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ED1278">
              <w:rPr>
                <w:sz w:val="20"/>
                <w:szCs w:val="20"/>
              </w:rPr>
              <w:t xml:space="preserve"> </w:t>
            </w:r>
            <w:r w:rsidRPr="00ED1278">
              <w:rPr>
                <w:sz w:val="20"/>
                <w:szCs w:val="20"/>
              </w:rPr>
              <w:t xml:space="preserve">– Departament Polityki </w:t>
            </w:r>
            <w:r w:rsidRPr="00ED1278">
              <w:rPr>
                <w:sz w:val="20"/>
                <w:szCs w:val="20"/>
              </w:rPr>
              <w:lastRenderedPageBreak/>
              <w:t>Przestrzennej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lastRenderedPageBreak/>
              <w:t>01.04.2015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 w:rsidP="009A61CB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</w:t>
            </w:r>
            <w:r w:rsidRPr="00C13BB6">
              <w:rPr>
                <w:sz w:val="20"/>
                <w:szCs w:val="20"/>
              </w:rPr>
              <w:lastRenderedPageBreak/>
              <w:t>arowania przestrzennego oraz mieszkalnictwa/minister właściwy ds. rozwoju regionalnego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lastRenderedPageBreak/>
              <w:t>1 725 000</w:t>
            </w:r>
          </w:p>
        </w:tc>
        <w:tc>
          <w:tcPr>
            <w:tcW w:w="459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1 725 000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ED1278">
            <w:pPr>
              <w:jc w:val="right"/>
              <w:rPr>
                <w:rFonts w:cs="Calibri"/>
                <w:color w:val="000000"/>
              </w:rPr>
            </w:pPr>
            <w:r w:rsidRPr="00ED1278">
              <w:rPr>
                <w:rFonts w:cs="Calibri"/>
                <w:color w:val="000000"/>
              </w:rPr>
              <w:t>1 453 830</w:t>
            </w:r>
          </w:p>
        </w:tc>
        <w:tc>
          <w:tcPr>
            <w:tcW w:w="2551" w:type="dxa"/>
            <w:shd w:val="clear" w:color="auto" w:fill="FFFFFF"/>
          </w:tcPr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1.</w:t>
            </w:r>
            <w:r w:rsidRPr="00ED1278">
              <w:rPr>
                <w:sz w:val="20"/>
                <w:szCs w:val="20"/>
              </w:rPr>
              <w:tab/>
              <w:t>Liczba opublikowanych na stronie internetowej  programów szkoleń  do wykorzystania przez organy administracji publicznej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2.</w:t>
            </w:r>
            <w:r w:rsidRPr="00ED1278">
              <w:rPr>
                <w:sz w:val="20"/>
                <w:szCs w:val="20"/>
              </w:rPr>
              <w:tab/>
              <w:t xml:space="preserve">Liczba </w:t>
            </w:r>
            <w:r w:rsidRPr="00ED1278">
              <w:rPr>
                <w:sz w:val="20"/>
                <w:szCs w:val="20"/>
              </w:rPr>
              <w:lastRenderedPageBreak/>
              <w:t>upowszechnionych rozwiązań z zakresu Kształtowania przestrzeni miejskiej 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3.</w:t>
            </w:r>
            <w:r w:rsidRPr="00ED1278">
              <w:rPr>
                <w:sz w:val="20"/>
                <w:szCs w:val="20"/>
              </w:rPr>
              <w:tab/>
              <w:t>Liczba upowszechnionych rozwiązań z zakresu Niskoemisyjności  w planowaniu przestrzennym 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4.</w:t>
            </w:r>
            <w:r w:rsidRPr="00ED1278">
              <w:rPr>
                <w:sz w:val="20"/>
                <w:szCs w:val="20"/>
              </w:rPr>
              <w:tab/>
              <w:t xml:space="preserve">Liczba upowszechnionych rozwiązań z zakresu Powiązania planowania przestrzennego z długofalowym planowaniem </w:t>
            </w:r>
            <w:r w:rsidRPr="00ED1278">
              <w:rPr>
                <w:sz w:val="20"/>
                <w:szCs w:val="20"/>
              </w:rPr>
              <w:lastRenderedPageBreak/>
              <w:t>rozwoju 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5.</w:t>
            </w:r>
            <w:r w:rsidRPr="00ED1278">
              <w:rPr>
                <w:sz w:val="20"/>
                <w:szCs w:val="20"/>
              </w:rPr>
              <w:tab/>
              <w:t>Liczba upowszechnionych rozwiązań z zakresu Narzędzi partycypacji społecznej w planowaniu przestrzennym dzięki wsparciu EFS</w:t>
            </w:r>
          </w:p>
          <w:p w:rsidR="00345B80" w:rsidRPr="00C356D4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6.</w:t>
            </w:r>
            <w:r w:rsidRPr="00ED1278">
              <w:rPr>
                <w:sz w:val="20"/>
                <w:szCs w:val="20"/>
              </w:rPr>
              <w:tab/>
              <w:t xml:space="preserve">Liczba upowszechnionych rozwiązań z zakresu Wykorzystanie TIK (ICT) w zakresie </w:t>
            </w:r>
            <w:proofErr w:type="spellStart"/>
            <w:r w:rsidRPr="00ED1278">
              <w:rPr>
                <w:sz w:val="20"/>
                <w:szCs w:val="20"/>
              </w:rPr>
              <w:t>geoinformacji</w:t>
            </w:r>
            <w:proofErr w:type="spellEnd"/>
            <w:r w:rsidRPr="00ED1278">
              <w:rPr>
                <w:sz w:val="20"/>
                <w:szCs w:val="20"/>
              </w:rPr>
              <w:t xml:space="preserve">, monitoringu infrastruktury informacji przestrzennej i udostępniania danych z </w:t>
            </w:r>
            <w:r w:rsidRPr="00ED1278">
              <w:rPr>
                <w:sz w:val="20"/>
                <w:szCs w:val="20"/>
              </w:rPr>
              <w:lastRenderedPageBreak/>
              <w:t>tematu ‘zagospodarowanie przestrzenne’ dzięki wsparciu EFS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ED1278">
              <w:rPr>
                <w:sz w:val="20"/>
                <w:szCs w:val="20"/>
              </w:rPr>
              <w:t>2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6. 1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C356D4" w:rsidRDefault="00345B8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lastRenderedPageBreak/>
              <w:t>maj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sierpień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grudzień 2016</w:t>
            </w:r>
          </w:p>
        </w:tc>
      </w:tr>
      <w:tr w:rsidR="00345B80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Wspólna przestrzeń – wspólne dobro – system monitorowania zmian w zagospodarowaniu przestrzennym – etap I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 xml:space="preserve">Minister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945F9E">
              <w:rPr>
                <w:sz w:val="20"/>
                <w:szCs w:val="20"/>
              </w:rPr>
              <w:t xml:space="preserve"> </w:t>
            </w:r>
            <w:r w:rsidRPr="00945F9E">
              <w:rPr>
                <w:sz w:val="20"/>
                <w:szCs w:val="20"/>
              </w:rPr>
              <w:t>– Departament Polityki Przestrzennej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01.04.2015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zagospodarowania przestrzennego oraz mieszkalnictwa/mi</w:t>
            </w:r>
            <w:r w:rsidRPr="00C13BB6">
              <w:rPr>
                <w:sz w:val="20"/>
                <w:szCs w:val="20"/>
              </w:rPr>
              <w:lastRenderedPageBreak/>
              <w:t>nister właściwy ds. rozwoju regionalnego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  <w:r w:rsidRPr="00945F9E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945F9E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945F9E">
            <w:pPr>
              <w:jc w:val="right"/>
              <w:rPr>
                <w:rFonts w:cs="Calibri"/>
                <w:color w:val="000000"/>
              </w:rPr>
            </w:pPr>
            <w:r w:rsidRPr="00945F9E">
              <w:rPr>
                <w:rFonts w:cs="Calibri"/>
                <w:color w:val="000000"/>
              </w:rPr>
              <w:t>421 400</w:t>
            </w:r>
          </w:p>
        </w:tc>
        <w:tc>
          <w:tcPr>
            <w:tcW w:w="2551" w:type="dxa"/>
            <w:shd w:val="clear" w:color="auto" w:fill="FFFFFF"/>
          </w:tcPr>
          <w:p w:rsidR="00345B80" w:rsidRPr="00C356D4" w:rsidRDefault="00345B80" w:rsidP="00945F9E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 xml:space="preserve">Liczba upublicznionych na stronie </w:t>
            </w:r>
            <w:proofErr w:type="spellStart"/>
            <w:r w:rsidRPr="00945F9E">
              <w:rPr>
                <w:sz w:val="20"/>
                <w:szCs w:val="20"/>
              </w:rPr>
              <w:t>MIiR</w:t>
            </w:r>
            <w:proofErr w:type="spellEnd"/>
            <w:r w:rsidRPr="00945F9E">
              <w:rPr>
                <w:sz w:val="20"/>
                <w:szCs w:val="20"/>
              </w:rPr>
              <w:t xml:space="preserve"> baz wskaźników, będących podstawą funkcjonowania systemu monitorowania procesów przestrzennych</w:t>
            </w:r>
          </w:p>
        </w:tc>
        <w:tc>
          <w:tcPr>
            <w:tcW w:w="993" w:type="dxa"/>
            <w:shd w:val="clear" w:color="auto" w:fill="FFFFFF"/>
          </w:tcPr>
          <w:p w:rsidR="00345B80" w:rsidRPr="00C356D4" w:rsidRDefault="00345B80" w:rsidP="00945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czerwiec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sierpień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grudzień 2016</w:t>
            </w:r>
          </w:p>
        </w:tc>
      </w:tr>
      <w:tr w:rsidR="00345B80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Działanie 2.19 Usprawnienie procesów inwestycyjno-budowlanych i planowania przestrzenn</w:t>
            </w:r>
            <w:r w:rsidRPr="005D47F9">
              <w:rPr>
                <w:sz w:val="20"/>
                <w:szCs w:val="20"/>
              </w:rPr>
              <w:lastRenderedPageBreak/>
              <w:t>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lastRenderedPageBreak/>
              <w:t>Podnoszenie kompetencji cyfrowych e-administracji – programy szkoleniowe i publikacje dla użytkowników infrastruktur</w:t>
            </w:r>
            <w:r w:rsidRPr="005D47F9">
              <w:rPr>
                <w:sz w:val="20"/>
                <w:szCs w:val="20"/>
              </w:rPr>
              <w:lastRenderedPageBreak/>
              <w:t>y informacji przestrzennej – etap I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lastRenderedPageBreak/>
              <w:t>Główny Urząd Geodezji i Kartografii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30 czerwca 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Główny Geodeta Kraju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1 500 000</w:t>
            </w:r>
          </w:p>
        </w:tc>
        <w:tc>
          <w:tcPr>
            <w:tcW w:w="459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1 500 000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5D47F9">
            <w:pPr>
              <w:jc w:val="right"/>
              <w:rPr>
                <w:rFonts w:cs="Calibri"/>
                <w:color w:val="000000"/>
              </w:rPr>
            </w:pPr>
            <w:r w:rsidRPr="005D47F9">
              <w:rPr>
                <w:rFonts w:cs="Calibri"/>
                <w:color w:val="000000"/>
              </w:rPr>
              <w:t>1 264 200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3"/>
              </w:numPr>
              <w:ind w:left="317"/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Liczba opublikowanych na stronie internetowej programów edukacyjno-szkoleniowych do wykorzystania przez organy administracji publicznej.</w:t>
            </w:r>
          </w:p>
          <w:p w:rsidR="00345B80" w:rsidRPr="00C356D4" w:rsidRDefault="00345B80" w:rsidP="00DB4782">
            <w:pPr>
              <w:numPr>
                <w:ilvl w:val="0"/>
                <w:numId w:val="23"/>
              </w:numPr>
              <w:ind w:left="317"/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 xml:space="preserve">Liczba upowszechnionych rozwiązań dotyczących </w:t>
            </w:r>
            <w:r w:rsidRPr="005D47F9">
              <w:rPr>
                <w:sz w:val="20"/>
                <w:szCs w:val="20"/>
              </w:rPr>
              <w:lastRenderedPageBreak/>
              <w:t xml:space="preserve">wykorzystania TIK (ICT) w zakresie </w:t>
            </w:r>
            <w:proofErr w:type="spellStart"/>
            <w:r w:rsidRPr="005D47F9">
              <w:rPr>
                <w:sz w:val="20"/>
                <w:szCs w:val="20"/>
              </w:rPr>
              <w:t>geoinformacji</w:t>
            </w:r>
            <w:proofErr w:type="spellEnd"/>
            <w:r w:rsidRPr="005D47F9">
              <w:rPr>
                <w:sz w:val="20"/>
                <w:szCs w:val="20"/>
              </w:rPr>
              <w:t>, monitoringu infrastruktury informacji przestrzennej i udostępniania danych z tematu ‘zagospodarowanie przestrzenne’ dzięki wsparciu EFS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4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345B80" w:rsidRPr="00C356D4" w:rsidRDefault="00345B80" w:rsidP="00DB4782">
            <w:pPr>
              <w:numPr>
                <w:ilvl w:val="0"/>
                <w:numId w:val="24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IV kwartał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grudzień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grudzień 2017</w:t>
            </w:r>
          </w:p>
        </w:tc>
      </w:tr>
      <w:tr w:rsidR="002A6461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2A6461" w:rsidRPr="00C356D4" w:rsidRDefault="002A6461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Działanie 2.19 Usprawnienie procesów inwestycyjno-</w:t>
            </w:r>
            <w:r w:rsidRPr="005D47F9">
              <w:rPr>
                <w:sz w:val="20"/>
                <w:szCs w:val="20"/>
              </w:rPr>
              <w:lastRenderedPageBreak/>
              <w:t>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Projekty planów zagospodarowania przestrzennego dla </w:t>
            </w:r>
            <w:r>
              <w:rPr>
                <w:sz w:val="20"/>
                <w:szCs w:val="20"/>
              </w:rPr>
              <w:lastRenderedPageBreak/>
              <w:t>obszarów portowych, Zalewu Wiślanego oraz projekty planów szczegółowych dla wybranych akwenów</w:t>
            </w:r>
          </w:p>
        </w:tc>
        <w:tc>
          <w:tcPr>
            <w:tcW w:w="1100" w:type="dxa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Urząd Morski w Gdyni</w:t>
            </w:r>
          </w:p>
        </w:tc>
        <w:tc>
          <w:tcPr>
            <w:tcW w:w="1276" w:type="dxa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września 2016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Gdyni</w:t>
            </w:r>
          </w:p>
        </w:tc>
        <w:tc>
          <w:tcPr>
            <w:tcW w:w="675" w:type="dxa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2 550 000,00</w:t>
            </w:r>
          </w:p>
        </w:tc>
        <w:tc>
          <w:tcPr>
            <w:tcW w:w="459" w:type="dxa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</w:t>
            </w:r>
            <w:r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425" w:type="dxa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A6461" w:rsidRPr="002A6461" w:rsidRDefault="002A6461" w:rsidP="00F62F46">
            <w:pPr>
              <w:pStyle w:val="Akapitzlist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2 550 000,00</w:t>
            </w:r>
          </w:p>
        </w:tc>
        <w:tc>
          <w:tcPr>
            <w:tcW w:w="2551" w:type="dxa"/>
            <w:shd w:val="clear" w:color="auto" w:fill="FFFFFF"/>
          </w:tcPr>
          <w:p w:rsidR="002A6461" w:rsidRDefault="002A6461" w:rsidP="002A6461">
            <w:pPr>
              <w:pStyle w:val="Akapitzlist"/>
              <w:numPr>
                <w:ilvl w:val="0"/>
                <w:numId w:val="66"/>
              </w:numPr>
              <w:rPr>
                <w:szCs w:val="20"/>
              </w:rPr>
            </w:pPr>
            <w:r w:rsidRPr="002A6461">
              <w:rPr>
                <w:szCs w:val="20"/>
              </w:rPr>
              <w:t>Odsetek powierzchni polskich obszarów morskich objętych planami zagospodarowania przestrzennego dzięki wsparciu EFS</w:t>
            </w:r>
          </w:p>
          <w:p w:rsidR="002A6461" w:rsidRDefault="002A6461" w:rsidP="002A6461">
            <w:pPr>
              <w:pStyle w:val="Akapitzlist"/>
              <w:numPr>
                <w:ilvl w:val="0"/>
                <w:numId w:val="66"/>
              </w:numPr>
              <w:rPr>
                <w:szCs w:val="20"/>
              </w:rPr>
            </w:pPr>
            <w:r>
              <w:rPr>
                <w:szCs w:val="20"/>
              </w:rPr>
              <w:lastRenderedPageBreak/>
              <w:t>Liczba opracowanych planów zagospodarowania przestrzennego obszarów morskich, w tym planów szczegółowych</w:t>
            </w:r>
          </w:p>
        </w:tc>
        <w:tc>
          <w:tcPr>
            <w:tcW w:w="993" w:type="dxa"/>
            <w:shd w:val="clear" w:color="auto" w:fill="FFFFFF"/>
          </w:tcPr>
          <w:p w:rsidR="002A6461" w:rsidRDefault="002A6461" w:rsidP="00A602AB">
            <w:pPr>
              <w:numPr>
                <w:ilvl w:val="0"/>
                <w:numId w:val="6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1,1%</w:t>
            </w:r>
          </w:p>
          <w:p w:rsidR="002A6461" w:rsidRDefault="002A6461" w:rsidP="00A602AB">
            <w:pPr>
              <w:numPr>
                <w:ilvl w:val="0"/>
                <w:numId w:val="6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2017</w:t>
            </w:r>
          </w:p>
        </w:tc>
        <w:tc>
          <w:tcPr>
            <w:tcW w:w="1134" w:type="dxa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2017</w:t>
            </w:r>
          </w:p>
        </w:tc>
        <w:tc>
          <w:tcPr>
            <w:tcW w:w="1134" w:type="dxa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2021</w:t>
            </w:r>
          </w:p>
        </w:tc>
      </w:tr>
      <w:tr w:rsidR="00BA7C5B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BA7C5B" w:rsidRPr="00C356D4" w:rsidRDefault="00BA7C5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Działanie </w:t>
            </w:r>
            <w:r w:rsidRPr="00BA7C5B">
              <w:rPr>
                <w:sz w:val="20"/>
                <w:szCs w:val="20"/>
              </w:rPr>
              <w:t>2.19 Usprawnienie procesów inwestycyjno-budowlanyc</w:t>
            </w:r>
            <w:r w:rsidRPr="00BA7C5B">
              <w:rPr>
                <w:sz w:val="20"/>
                <w:szCs w:val="20"/>
              </w:rPr>
              <w:lastRenderedPageBreak/>
              <w:t>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Opracowanie projektów planów zagospodarowania przestrzennego polskich </w:t>
            </w:r>
            <w:r>
              <w:rPr>
                <w:sz w:val="20"/>
                <w:szCs w:val="20"/>
              </w:rPr>
              <w:lastRenderedPageBreak/>
              <w:t>obszarów morskich – porty w obszarze kompetencji Dyrektora Urzędu Morskiego w Szczecinie</w:t>
            </w:r>
          </w:p>
        </w:tc>
        <w:tc>
          <w:tcPr>
            <w:tcW w:w="1100" w:type="dxa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Urząd Morski w Szczecinie </w:t>
            </w:r>
          </w:p>
        </w:tc>
        <w:tc>
          <w:tcPr>
            <w:tcW w:w="1276" w:type="dxa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wrzesień 2016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675" w:type="dxa"/>
            <w:shd w:val="clear" w:color="auto" w:fill="FFFFFF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459" w:type="dxa"/>
            <w:shd w:val="clear" w:color="auto" w:fill="FFFFFF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425" w:type="dxa"/>
            <w:shd w:val="clear" w:color="auto" w:fill="FFFFFF"/>
          </w:tcPr>
          <w:p w:rsidR="00BA7C5B" w:rsidRPr="00C356D4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BA7C5B" w:rsidRPr="00F62F46" w:rsidRDefault="00BA7C5B" w:rsidP="00F62F46">
            <w:pPr>
              <w:pStyle w:val="Akapitzlist"/>
              <w:numPr>
                <w:ilvl w:val="0"/>
                <w:numId w:val="65"/>
              </w:numPr>
              <w:jc w:val="right"/>
              <w:rPr>
                <w:rFonts w:cs="Calibri"/>
                <w:color w:val="000000"/>
              </w:rPr>
            </w:pPr>
            <w:r w:rsidRPr="00F62F46">
              <w:rPr>
                <w:rFonts w:cs="Calibri"/>
                <w:color w:val="000000"/>
              </w:rPr>
              <w:t>520,00</w:t>
            </w:r>
          </w:p>
        </w:tc>
        <w:tc>
          <w:tcPr>
            <w:tcW w:w="2551" w:type="dxa"/>
            <w:shd w:val="clear" w:color="auto" w:fill="FFFFFF"/>
          </w:tcPr>
          <w:p w:rsidR="00BA7C5B" w:rsidRDefault="00BA7C5B" w:rsidP="00F62F46">
            <w:pPr>
              <w:pStyle w:val="Akapitzlist"/>
              <w:numPr>
                <w:ilvl w:val="0"/>
                <w:numId w:val="68"/>
              </w:numPr>
              <w:rPr>
                <w:szCs w:val="20"/>
              </w:rPr>
            </w:pPr>
            <w:r>
              <w:rPr>
                <w:szCs w:val="20"/>
              </w:rPr>
              <w:t>Odsetek powierzchni polskich obszarów morskich objętych planami zagospodarowania przestrzennego dzięki wsparciu EFS</w:t>
            </w:r>
          </w:p>
          <w:p w:rsidR="00BA7C5B" w:rsidRPr="00BA7C5B" w:rsidRDefault="00BA7C5B" w:rsidP="00F62F46">
            <w:pPr>
              <w:pStyle w:val="Akapitzlist"/>
              <w:numPr>
                <w:ilvl w:val="0"/>
                <w:numId w:val="68"/>
              </w:numPr>
              <w:rPr>
                <w:szCs w:val="20"/>
              </w:rPr>
            </w:pPr>
            <w:r>
              <w:rPr>
                <w:szCs w:val="20"/>
              </w:rPr>
              <w:t xml:space="preserve">Liczba opracowanych planów </w:t>
            </w:r>
            <w:r>
              <w:rPr>
                <w:szCs w:val="20"/>
              </w:rPr>
              <w:lastRenderedPageBreak/>
              <w:t>zagospodarowania przestrzennego obszarów morskich, w tym planów szczegółowych</w:t>
            </w:r>
          </w:p>
        </w:tc>
        <w:tc>
          <w:tcPr>
            <w:tcW w:w="993" w:type="dxa"/>
            <w:shd w:val="clear" w:color="auto" w:fill="FFFFFF"/>
          </w:tcPr>
          <w:p w:rsidR="00BA7C5B" w:rsidRDefault="00A602AB" w:rsidP="00F62F46">
            <w:pPr>
              <w:numPr>
                <w:ilvl w:val="0"/>
                <w:numId w:val="6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0,1%</w:t>
            </w:r>
          </w:p>
          <w:p w:rsidR="00A602AB" w:rsidRDefault="00A602AB" w:rsidP="00F62F46">
            <w:pPr>
              <w:numPr>
                <w:ilvl w:val="0"/>
                <w:numId w:val="6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5" w:type="dxa"/>
            <w:shd w:val="clear" w:color="auto" w:fill="FFFFFF"/>
          </w:tcPr>
          <w:p w:rsidR="00BA7C5B" w:rsidRPr="005D47F9" w:rsidRDefault="00A6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2017</w:t>
            </w:r>
          </w:p>
        </w:tc>
        <w:tc>
          <w:tcPr>
            <w:tcW w:w="1134" w:type="dxa"/>
            <w:shd w:val="clear" w:color="auto" w:fill="FFFFFF"/>
          </w:tcPr>
          <w:p w:rsidR="00BA7C5B" w:rsidRPr="005D47F9" w:rsidRDefault="0008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 2017</w:t>
            </w:r>
          </w:p>
        </w:tc>
        <w:tc>
          <w:tcPr>
            <w:tcW w:w="1134" w:type="dxa"/>
            <w:shd w:val="clear" w:color="auto" w:fill="FFFFFF"/>
          </w:tcPr>
          <w:p w:rsidR="00BA7C5B" w:rsidRPr="005D47F9" w:rsidRDefault="0008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2018</w:t>
            </w:r>
          </w:p>
        </w:tc>
      </w:tr>
      <w:tr w:rsidR="00E32127" w:rsidRPr="00C356D4" w:rsidTr="00D17028">
        <w:trPr>
          <w:trHeight w:val="1134"/>
        </w:trPr>
        <w:tc>
          <w:tcPr>
            <w:tcW w:w="480" w:type="dxa"/>
            <w:shd w:val="clear" w:color="auto" w:fill="auto"/>
          </w:tcPr>
          <w:p w:rsidR="00E32127" w:rsidRPr="00C356D4" w:rsidRDefault="00E3212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 w:rsidRPr="00E32127">
              <w:rPr>
                <w:sz w:val="20"/>
                <w:szCs w:val="20"/>
              </w:rPr>
              <w:t xml:space="preserve">Działanie 2.19 Usprawnienie procesów inwestycyjno-budowlanych i </w:t>
            </w:r>
            <w:r w:rsidRPr="00E32127">
              <w:rPr>
                <w:sz w:val="20"/>
                <w:szCs w:val="20"/>
              </w:rPr>
              <w:lastRenderedPageBreak/>
              <w:t>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Wzmocnienie potencjału legislacyjnego w obszarze procesu inwestycyjno-budowlaneg</w:t>
            </w:r>
            <w:r>
              <w:rPr>
                <w:sz w:val="20"/>
                <w:szCs w:val="20"/>
              </w:rPr>
              <w:lastRenderedPageBreak/>
              <w:t>o – etap II</w:t>
            </w:r>
          </w:p>
        </w:tc>
        <w:tc>
          <w:tcPr>
            <w:tcW w:w="1100" w:type="dxa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Ministerstwo Infrastruktury i Budownictwa, Departament </w:t>
            </w:r>
            <w:r>
              <w:rPr>
                <w:sz w:val="20"/>
                <w:szCs w:val="20"/>
              </w:rPr>
              <w:lastRenderedPageBreak/>
              <w:t>Budownictwa</w:t>
            </w:r>
          </w:p>
        </w:tc>
        <w:tc>
          <w:tcPr>
            <w:tcW w:w="1276" w:type="dxa"/>
            <w:shd w:val="clear" w:color="auto" w:fill="auto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 września 2016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Infrastruktury i Budownictwa</w:t>
            </w:r>
          </w:p>
        </w:tc>
        <w:tc>
          <w:tcPr>
            <w:tcW w:w="675" w:type="dxa"/>
            <w:shd w:val="clear" w:color="auto" w:fill="FFFFFF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3 900000,00</w:t>
            </w:r>
          </w:p>
        </w:tc>
        <w:tc>
          <w:tcPr>
            <w:tcW w:w="459" w:type="dxa"/>
            <w:shd w:val="clear" w:color="auto" w:fill="FFFFFF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3 900 000,00</w:t>
            </w:r>
          </w:p>
        </w:tc>
        <w:tc>
          <w:tcPr>
            <w:tcW w:w="425" w:type="dxa"/>
            <w:shd w:val="clear" w:color="auto" w:fill="FFFFFF"/>
          </w:tcPr>
          <w:p w:rsidR="00E32127" w:rsidRPr="00C356D4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E32127" w:rsidRPr="005D47F9" w:rsidRDefault="00671518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3 286 920,00</w:t>
            </w:r>
          </w:p>
        </w:tc>
        <w:tc>
          <w:tcPr>
            <w:tcW w:w="2551" w:type="dxa"/>
            <w:shd w:val="clear" w:color="auto" w:fill="FFFFFF"/>
          </w:tcPr>
          <w:p w:rsidR="00E32127" w:rsidRPr="00F62F46" w:rsidRDefault="00671518" w:rsidP="00F62F46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Liczba przygotowanych propozycji zmian legislacyjnych w obszarze procesu inwestycyjno-budowlanego.</w:t>
            </w:r>
          </w:p>
          <w:p w:rsidR="00671518" w:rsidRPr="00F62F46" w:rsidRDefault="00671518" w:rsidP="00F62F46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Liczba przygotowanych propozycji zmian legislacyjnych w obszarze geodezji i kartografii.</w:t>
            </w:r>
          </w:p>
          <w:p w:rsidR="00671518" w:rsidRDefault="00671518" w:rsidP="00F62F46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Liczba przygotowanych propozycji zmian legislacyjnych w obszarze warunków technicznych.</w:t>
            </w:r>
          </w:p>
          <w:p w:rsidR="00671518" w:rsidRDefault="00671518" w:rsidP="00F62F46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propozycji zmian legislacyjnych w obszarze praw i obowiązków uczestników procesu inwestycyjno-budowlanego.</w:t>
            </w:r>
          </w:p>
          <w:p w:rsidR="00671518" w:rsidRDefault="00671518" w:rsidP="00F62F46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praktycznych przewodników w zakresie wyrobów budowlanych.</w:t>
            </w:r>
          </w:p>
          <w:p w:rsidR="00671518" w:rsidRDefault="00671518" w:rsidP="00F62F46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raportów obejmujących „najlepsze praktyki” w obszarze procesu inwestycyjno-budowlanego.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Liczba przygotowanych raportów obejmujących „najlepsze praktyki” w obszarze charakterystyki energetycznej budynków.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obszarów tematycznych w zakresie procesu inwestycyjno-budowlanego, dla których opracowano ekspertyzy, analizy i badania.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procesu inwestycyjno-budowlanego.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praw i obowiązków uczestników procesu inwestycyjno-</w:t>
            </w: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budowlanego.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geodezji i kartografii.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wyrobów budowlanych.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warunków technicznych.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wizyt studyjnych (krajowych i zagranicznych), na których zostaną zebrane najlepsze praktyki w zakresie procesu inwestycyjno-budowlanego.</w:t>
            </w:r>
          </w:p>
          <w:p w:rsidR="0030579E" w:rsidRPr="00F62F46" w:rsidRDefault="0030579E" w:rsidP="00F62F46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„pogłębionych wizyt studyjnych” („</w:t>
            </w:r>
            <w:proofErr w:type="spellStart"/>
            <w:r w:rsidRPr="00E91017">
              <w:rPr>
                <w:rFonts w:ascii="Arial" w:hAnsi="Arial" w:cs="Arial"/>
                <w:sz w:val="18"/>
                <w:szCs w:val="18"/>
              </w:rPr>
              <w:t>job</w:t>
            </w:r>
            <w:proofErr w:type="spellEnd"/>
            <w:r w:rsidRPr="00E910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1017">
              <w:rPr>
                <w:rFonts w:ascii="Arial" w:hAnsi="Arial" w:cs="Arial"/>
                <w:sz w:val="18"/>
                <w:szCs w:val="18"/>
              </w:rPr>
              <w:t>shadowing</w:t>
            </w:r>
            <w:proofErr w:type="spellEnd"/>
            <w:r w:rsidRPr="00E91017">
              <w:rPr>
                <w:rFonts w:ascii="Arial" w:hAnsi="Arial" w:cs="Arial"/>
                <w:sz w:val="18"/>
                <w:szCs w:val="18"/>
              </w:rPr>
              <w:t xml:space="preserve">”), na których zostaną zebrane najlepsze praktyki w zakresie charakterystyki </w:t>
            </w: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energetycznej budynków.</w:t>
            </w:r>
          </w:p>
          <w:p w:rsidR="00671518" w:rsidRPr="00671518" w:rsidRDefault="00671518" w:rsidP="00F62F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0579E" w:rsidRDefault="0030579E" w:rsidP="00F62F46">
            <w:pPr>
              <w:pStyle w:val="Akapitzlist"/>
              <w:numPr>
                <w:ilvl w:val="0"/>
                <w:numId w:val="64"/>
              </w:numPr>
              <w:rPr>
                <w:szCs w:val="20"/>
              </w:rPr>
            </w:pPr>
            <w:r>
              <w:rPr>
                <w:szCs w:val="20"/>
              </w:rPr>
              <w:lastRenderedPageBreak/>
              <w:t>4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4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4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4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4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4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4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4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4"/>
              </w:numPr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4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4"/>
              </w:numPr>
              <w:rPr>
                <w:szCs w:val="20"/>
              </w:rPr>
            </w:pPr>
            <w:r>
              <w:rPr>
                <w:szCs w:val="20"/>
              </w:rPr>
              <w:lastRenderedPageBreak/>
              <w:t>2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4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4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F62F46">
            <w:pPr>
              <w:pStyle w:val="Akapitzlist"/>
              <w:numPr>
                <w:ilvl w:val="0"/>
                <w:numId w:val="64"/>
              </w:numPr>
              <w:rPr>
                <w:szCs w:val="20"/>
              </w:rPr>
            </w:pPr>
            <w:r>
              <w:rPr>
                <w:szCs w:val="20"/>
              </w:rPr>
              <w:t>12</w:t>
            </w:r>
          </w:p>
          <w:p w:rsidR="0030579E" w:rsidRPr="0030579E" w:rsidRDefault="0030579E" w:rsidP="00F62F46">
            <w:pPr>
              <w:pStyle w:val="Akapitzlist"/>
              <w:numPr>
                <w:ilvl w:val="0"/>
                <w:numId w:val="64"/>
              </w:numPr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:rsidR="0030579E" w:rsidRDefault="0030579E" w:rsidP="0030579E">
            <w:pPr>
              <w:rPr>
                <w:sz w:val="20"/>
                <w:szCs w:val="20"/>
              </w:rPr>
            </w:pPr>
          </w:p>
          <w:p w:rsidR="00E32127" w:rsidRDefault="00E32127" w:rsidP="00F62F46">
            <w:pPr>
              <w:rPr>
                <w:sz w:val="20"/>
                <w:szCs w:val="20"/>
              </w:rPr>
            </w:pPr>
          </w:p>
          <w:p w:rsidR="0030579E" w:rsidRPr="0030579E" w:rsidRDefault="0030579E" w:rsidP="00F62F46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Styczeń 2017</w:t>
            </w:r>
          </w:p>
        </w:tc>
        <w:tc>
          <w:tcPr>
            <w:tcW w:w="1134" w:type="dxa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2017</w:t>
            </w:r>
          </w:p>
        </w:tc>
        <w:tc>
          <w:tcPr>
            <w:tcW w:w="1134" w:type="dxa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2019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713B96">
              <w:rPr>
                <w:sz w:val="20"/>
                <w:szCs w:val="20"/>
              </w:rPr>
              <w:t>Działanie 2.7 Zwiększenie szans na zatrudnienie osób szczególnie zagrożonych wykluczeniem społecznym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713B96">
              <w:rPr>
                <w:sz w:val="20"/>
                <w:szCs w:val="20"/>
              </w:rPr>
              <w:t>Kompleksowe działania na rzecz poprawy motywacji i zdolności do podjęcia zatrudnienia oraz funkcjonowania w społeczeństwie osób odbywających karę pozbawienia wolności, a także rozwój współpracy i partnerstwa w zakresie promocji zatrudniania tych osób.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sierpnia 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Centralny Zarząd Służby Więziennej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135 748 747,00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135 748 747,00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713B96" w:rsidRDefault="00345B80" w:rsidP="00C80D5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114 409 043,97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45B80" w:rsidRPr="00C80D54" w:rsidRDefault="00345B80" w:rsidP="00DB4782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Liczba więźniów oraz byłych więźniów pracujących po opuszczeniu programu (łącznie z pracującymi na własny rachunek)</w:t>
            </w:r>
          </w:p>
          <w:p w:rsidR="00345B80" w:rsidRPr="00C356D4" w:rsidRDefault="00345B80" w:rsidP="00DB4782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Liczba więźniów objętych wsparciem w programie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45B80" w:rsidRDefault="00345B80" w:rsidP="00DB4782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  <w:p w:rsidR="00345B80" w:rsidRPr="00C356D4" w:rsidRDefault="00345B80" w:rsidP="00DB4782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8B4462">
              <w:rPr>
                <w:sz w:val="20"/>
              </w:rPr>
              <w:t>41 796 osób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345B80" w:rsidRPr="00C356D4" w:rsidRDefault="00345B80" w:rsidP="00C80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 2015 r.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2021 r.</w:t>
            </w:r>
          </w:p>
        </w:tc>
      </w:tr>
      <w:tr w:rsidR="00345B80" w:rsidRPr="00C356D4" w:rsidTr="00D17028">
        <w:trPr>
          <w:cantSplit/>
          <w:trHeight w:val="3347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Pr="00C356D4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EC05E0" w:rsidRDefault="00345B80" w:rsidP="00841C83">
            <w:pPr>
              <w:rPr>
                <w:b/>
                <w:sz w:val="20"/>
                <w:szCs w:val="20"/>
              </w:rPr>
            </w:pPr>
            <w:r w:rsidRPr="00EC05E0">
              <w:rPr>
                <w:rFonts w:ascii="Arial" w:hAnsi="Arial" w:cs="Arial"/>
                <w:b/>
                <w:sz w:val="18"/>
                <w:szCs w:val="18"/>
              </w:rPr>
              <w:t>Rozwój banków zadań do egzaminu zawodowego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CKE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17 900 000</w:t>
            </w:r>
          </w:p>
        </w:tc>
        <w:tc>
          <w:tcPr>
            <w:tcW w:w="459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356D4" w:rsidRDefault="00345B80" w:rsidP="00841C83">
            <w:pPr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15 086 120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404BB3">
              <w:rPr>
                <w:rFonts w:ascii="Arial" w:hAnsi="Arial" w:cs="Arial"/>
                <w:sz w:val="18"/>
                <w:szCs w:val="18"/>
              </w:rPr>
              <w:t>setek kwalifikacji, dla których przeprowadzono egzamin z wykorzystaniem opracowanych w programie zadań egzaminacyjnych</w:t>
            </w:r>
          </w:p>
          <w:p w:rsidR="00345B80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345B80" w:rsidRPr="00C356D4" w:rsidRDefault="00345B80" w:rsidP="00E01494">
            <w:pPr>
              <w:ind w:left="113" w:right="113"/>
              <w:rPr>
                <w:sz w:val="20"/>
                <w:szCs w:val="20"/>
              </w:rPr>
            </w:pPr>
            <w:r w:rsidRPr="00182525">
              <w:rPr>
                <w:rFonts w:ascii="Arial" w:hAnsi="Arial" w:cs="Arial"/>
                <w:sz w:val="18"/>
                <w:szCs w:val="18"/>
              </w:rPr>
              <w:t>Liczba zadań egzaminacyjnych dla egzaminów zawodowych opracowanych dzięki EFS we współpracy z pracodawcami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35 %</w:t>
            </w:r>
          </w:p>
          <w:p w:rsidR="00345B80" w:rsidRPr="00C356D4" w:rsidRDefault="00345B80">
            <w:pPr>
              <w:rPr>
                <w:sz w:val="20"/>
                <w:szCs w:val="20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07.</w:t>
            </w:r>
            <w:r w:rsidRPr="00404BB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Pr="00404BB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345B80" w:rsidRPr="00C356D4" w:rsidTr="00D17028">
        <w:trPr>
          <w:cantSplit/>
          <w:trHeight w:val="3430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6D51F3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52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Kształcenie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zawodowe dla potrzeb gospodarki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675" w:type="dxa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3 970 792</w:t>
            </w:r>
          </w:p>
        </w:tc>
        <w:tc>
          <w:tcPr>
            <w:tcW w:w="459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3 346 583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EC05E0" w:rsidRDefault="00345B80" w:rsidP="00EC05E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C05E0">
              <w:rPr>
                <w:rFonts w:ascii="Arial" w:hAnsi="Arial" w:cs="Arial"/>
                <w:sz w:val="18"/>
                <w:szCs w:val="18"/>
              </w:rPr>
              <w:t>Liczba przedsiębiorców, którzy otrzymali wypracowane w programie rekomendacje w zakresie współpracy ze szkołami oraz placówkami systemu oświaty prowadzącymi kształcenie zawodowe</w:t>
            </w:r>
          </w:p>
          <w:p w:rsidR="00345B80" w:rsidRPr="00EC05E0" w:rsidRDefault="00345B80" w:rsidP="00EC05E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345B80" w:rsidRPr="003E6D74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C05E0">
              <w:rPr>
                <w:rFonts w:ascii="Arial" w:hAnsi="Arial" w:cs="Arial"/>
                <w:sz w:val="18"/>
                <w:szCs w:val="18"/>
              </w:rPr>
              <w:t>Opracowany dzięki EFS model współpracy pracodawców funkcjonujących w SSE ze szkołami oraz placówkami systemu oświaty prowadzącymi kształcenie zawodowe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900</w:t>
            </w:r>
          </w:p>
          <w:p w:rsidR="00345B80" w:rsidRPr="00C356D4" w:rsidRDefault="00345B80" w:rsidP="003E6D74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356D4" w:rsidRDefault="00345B80" w:rsidP="003E6D74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06. 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03.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12.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345B80" w:rsidRPr="00C356D4" w:rsidTr="00D17028">
        <w:trPr>
          <w:cantSplit/>
          <w:trHeight w:val="8646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2.14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404BB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b/>
                <w:sz w:val="18"/>
                <w:szCs w:val="18"/>
              </w:rPr>
              <w:t>Efektywne doradztwo edukacyjno-zawodowe dla dzieci, młodzieży i dorosłych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KOWEZiU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345B80" w:rsidRPr="00404BB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4 091 927</w:t>
            </w:r>
          </w:p>
        </w:tc>
        <w:tc>
          <w:tcPr>
            <w:tcW w:w="459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3 448 676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Odsetek szkół i placówek dla młodzieży i dorosłych, w których funkcjonuje doradztwo edukacyjno-zawodowe zgodnie z wypracowanymi wzorcami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wypracowanych ramowych programów doradztwa edukacyjno-zawodowego oraz rozwiązań organizacyjnych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programów preorientacji zawodowej dla przedszkoli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programów orientacji zawodowej dla szkół podstawowych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wzorcowych rozwiązań organizacyjnych funkcjonowania wewnątrzszkolnych systemów doradztwa</w:t>
            </w:r>
          </w:p>
          <w:p w:rsidR="00345B80" w:rsidRPr="000226DE" w:rsidRDefault="00345B80" w:rsidP="000226DE">
            <w:pPr>
              <w:pStyle w:val="Tekstkomentarza"/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przedstawicieli organów prowadzących szkoły (</w:t>
            </w:r>
            <w:proofErr w:type="spellStart"/>
            <w:r w:rsidRPr="000226DE">
              <w:rPr>
                <w:rFonts w:ascii="Arial" w:hAnsi="Arial" w:cs="Arial"/>
                <w:sz w:val="18"/>
                <w:szCs w:val="18"/>
              </w:rPr>
              <w:t>jst</w:t>
            </w:r>
            <w:proofErr w:type="spellEnd"/>
            <w:r w:rsidRPr="000226DE">
              <w:rPr>
                <w:rFonts w:ascii="Arial" w:hAnsi="Arial" w:cs="Arial"/>
                <w:sz w:val="18"/>
                <w:szCs w:val="18"/>
              </w:rPr>
              <w:t>) objętych wsparciem z zakresu przygotowania do wdrożenia ramowych programów doradztwa.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45B80" w:rsidRPr="000226DE" w:rsidRDefault="00345B80" w:rsidP="000226DE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  0,1%</w:t>
            </w:r>
          </w:p>
          <w:p w:rsidR="00345B80" w:rsidRPr="00404BB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5  1  2  5  1000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sz w:val="20"/>
                <w:szCs w:val="20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07.2015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345B80" w:rsidRPr="00C356D4" w:rsidTr="00D17028">
        <w:trPr>
          <w:cantSplit/>
          <w:trHeight w:val="5386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2611A1" w:rsidRDefault="00345B80" w:rsidP="000226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611A1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345B80" w:rsidRPr="006D51F3" w:rsidRDefault="00345B80" w:rsidP="000226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11A1">
              <w:rPr>
                <w:rFonts w:ascii="Arial" w:hAnsi="Arial" w:cs="Arial"/>
                <w:b/>
                <w:sz w:val="18"/>
                <w:szCs w:val="18"/>
              </w:rPr>
              <w:t>Etap 1: Forum partnerów społecznych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KOWEZiU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11 000 000</w:t>
            </w:r>
          </w:p>
        </w:tc>
        <w:tc>
          <w:tcPr>
            <w:tcW w:w="459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9 270 800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Odsetek partnerów społecznych reprezentatywnych dla zawodów szkolnictwa zawodowego, trwale zaangażowanych w działania służące dostosowaniu tego kształcenia do potrzeb rynku pracy</w:t>
            </w:r>
          </w:p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utworzonych dzięki EFS zespołów partnerów społecznych dla kształcenia zawodowego</w:t>
            </w:r>
          </w:p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zawodów, dla których zmodernizowano podstawy programowe dzięki wsparciu z EFS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zmodyfikowanych suplementów do dyplomów i kwalifikacji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6D51F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80%</w:t>
            </w:r>
            <w:r>
              <w:rPr>
                <w:rFonts w:ascii="Arial" w:hAnsi="Arial" w:cs="Arial"/>
                <w:sz w:val="18"/>
                <w:szCs w:val="18"/>
              </w:rPr>
              <w:t xml:space="preserve">  25   50   50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6D51F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07.2015</w:t>
            </w:r>
          </w:p>
        </w:tc>
        <w:tc>
          <w:tcPr>
            <w:tcW w:w="1134" w:type="dxa"/>
            <w:shd w:val="clear" w:color="auto" w:fill="FFFFFF"/>
          </w:tcPr>
          <w:p w:rsidR="00345B80" w:rsidRPr="006D51F3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09.2015</w:t>
            </w:r>
          </w:p>
        </w:tc>
        <w:tc>
          <w:tcPr>
            <w:tcW w:w="1134" w:type="dxa"/>
            <w:shd w:val="clear" w:color="auto" w:fill="FFFFFF"/>
          </w:tcPr>
          <w:p w:rsidR="00345B80" w:rsidRPr="006D51F3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08.2017</w:t>
            </w:r>
          </w:p>
        </w:tc>
      </w:tr>
      <w:tr w:rsidR="00345B80" w:rsidRPr="00C356D4" w:rsidTr="00D17028">
        <w:trPr>
          <w:cantSplit/>
          <w:trHeight w:val="9213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2611A1" w:rsidRDefault="00345B80" w:rsidP="000226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79F7">
              <w:rPr>
                <w:rFonts w:ascii="Arial" w:hAnsi="Arial" w:cs="Arial"/>
                <w:b/>
                <w:sz w:val="18"/>
                <w:szCs w:val="18"/>
              </w:rPr>
              <w:t xml:space="preserve">Wsparcie kadry jednostek samorządu terytorialnego w zarządzaniu oświatą ukierunkowanym na rozwój szkół i kompetencji kluczowych uczniów   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345B80" w:rsidRPr="002611A1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2 830 000</w:t>
            </w:r>
          </w:p>
        </w:tc>
        <w:tc>
          <w:tcPr>
            <w:tcW w:w="459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2611A1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2 385 124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62EA6">
              <w:rPr>
                <w:rFonts w:ascii="Arial" w:hAnsi="Arial" w:cs="Arial"/>
                <w:bCs/>
                <w:color w:val="000000"/>
                <w:sz w:val="16"/>
                <w:szCs w:val="18"/>
              </w:rPr>
              <w:t>liczba szkół korzystających z  kompleksowego modelu wspierania pracy szkoły dzięki wsparciu z EFS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jednostek samorządu terytorialnego (JST) objętych wsparciem w ramach pilotażu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przedstawicieli kadry kierowniczej systemu oświaty objętych wsparciem w zakresie określonym w  Programie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lokalnych</w:t>
            </w:r>
            <w:r w:rsidRPr="00662EA6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662EA6">
              <w:rPr>
                <w:rFonts w:ascii="Arial" w:hAnsi="Arial" w:cs="Arial"/>
                <w:sz w:val="16"/>
                <w:szCs w:val="18"/>
              </w:rPr>
              <w:t>planów podnoszenia jakości usług oświatowych oraz wspomagania szkół w zakresie rozwoju kompetencji kluczowych uczniów  opracowanych w JST objętych wsparciem w ramach pilotażu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 xml:space="preserve">Liczba raportów zawierających diagnozę kompetencji osób zarządzających oświatą </w:t>
            </w:r>
            <w:r w:rsidRPr="00662EA6">
              <w:rPr>
                <w:rFonts w:ascii="Arial" w:hAnsi="Arial" w:cs="Arial"/>
                <w:sz w:val="16"/>
                <w:szCs w:val="18"/>
              </w:rPr>
              <w:br/>
              <w:t>w JST.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raportów zawierających diagnozę potrzeb JST w zakresie rozwiązań służących kształtowaniu kompetencji kluczowych uczniów  (gminy wiejskie ,miejskie i powiaty)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opracowanych programów szkoleniowo-doradczych wraz z obudową metodyczną,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2611A1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180, 30, 90,  27, 1, 3, 6 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2611A1" w:rsidRDefault="00345B80" w:rsidP="003E6D74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1134" w:type="dxa"/>
            <w:shd w:val="clear" w:color="auto" w:fill="FFFFFF"/>
          </w:tcPr>
          <w:p w:rsidR="00345B80" w:rsidRPr="002611A1" w:rsidRDefault="0034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1134" w:type="dxa"/>
            <w:shd w:val="clear" w:color="auto" w:fill="FFFFFF"/>
          </w:tcPr>
          <w:p w:rsidR="00345B80" w:rsidRPr="002611A1" w:rsidRDefault="0034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345B80" w:rsidRPr="00C356D4" w:rsidTr="00D17028">
        <w:trPr>
          <w:cantSplit/>
          <w:trHeight w:val="4252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F42317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Zwiększenie skuteczności działań pracowników systemu wspomagania i trenerów w zakresie kształcenia u uczniów kompetencji kluczowych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3 100 000</w:t>
            </w:r>
          </w:p>
        </w:tc>
        <w:tc>
          <w:tcPr>
            <w:tcW w:w="459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2 612 680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r w:rsidRPr="009222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szkół korzystających z kompleksowego modelu  wspomagania pracy szkoły</w:t>
            </w:r>
          </w:p>
          <w:p w:rsidR="00345B80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51D9E">
              <w:rPr>
                <w:rFonts w:ascii="Arial" w:hAnsi="Arial" w:cs="Arial"/>
                <w:sz w:val="18"/>
                <w:szCs w:val="18"/>
              </w:rPr>
              <w:t>Liczba pracowników systemu wspomagania pracy szkoły oraz trenerów objętych wsparciem w zakresie określonym w Programie</w:t>
            </w:r>
          </w:p>
          <w:p w:rsidR="00345B80" w:rsidRPr="00A61637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Liczba wypracowanych modeli wspierania pracowników instytucji systemu wspomagania i trenerów wraz z opracowanym systemem walidacji trenerów oraz z założeniami dla projektów konkursowych w zakresie jego implementacji. </w:t>
            </w:r>
            <w:r w:rsidRPr="009222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FB0EB3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400, 200, 1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E63024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1134" w:type="dxa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11.2015</w:t>
            </w:r>
          </w:p>
        </w:tc>
        <w:tc>
          <w:tcPr>
            <w:tcW w:w="1134" w:type="dxa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345B80" w:rsidRPr="00C356D4" w:rsidTr="00D17028">
        <w:trPr>
          <w:cantSplit/>
          <w:trHeight w:val="3105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F42317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93F">
              <w:rPr>
                <w:rFonts w:ascii="Arial" w:eastAsia="ヒラギノ角ゴ Pro W3" w:hAnsi="Arial" w:cs="Arial"/>
                <w:sz w:val="18"/>
                <w:szCs w:val="18"/>
                <w:lang w:eastAsia="pl-PL"/>
              </w:rPr>
              <w:t>Wspieranie tworzenia szkół ćwiczeń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4 800 000</w:t>
            </w:r>
          </w:p>
        </w:tc>
        <w:tc>
          <w:tcPr>
            <w:tcW w:w="459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4 045 440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F66E86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r w:rsidRPr="00F66E86">
              <w:rPr>
                <w:rFonts w:ascii="Arial" w:hAnsi="Arial" w:cs="Arial"/>
                <w:sz w:val="18"/>
                <w:szCs w:val="18"/>
              </w:rPr>
              <w:t xml:space="preserve"> szkół korzystających z</w:t>
            </w:r>
          </w:p>
          <w:p w:rsidR="00345B80" w:rsidRPr="00F66E86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6E86">
              <w:rPr>
                <w:rFonts w:ascii="Arial" w:hAnsi="Arial" w:cs="Arial"/>
                <w:sz w:val="18"/>
                <w:szCs w:val="18"/>
              </w:rPr>
              <w:t>kompleksowego modelu wspierania</w:t>
            </w:r>
          </w:p>
          <w:p w:rsidR="00345B80" w:rsidRDefault="00345B80" w:rsidP="00662EA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66E86">
              <w:rPr>
                <w:rFonts w:ascii="Arial" w:hAnsi="Arial" w:cs="Arial"/>
                <w:sz w:val="18"/>
                <w:szCs w:val="18"/>
              </w:rPr>
              <w:t>pracy szkoły dzięki wsparciu z EFS</w:t>
            </w:r>
          </w:p>
          <w:p w:rsidR="00345B80" w:rsidRDefault="00345B80" w:rsidP="00662EA6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8093F">
              <w:rPr>
                <w:rFonts w:ascii="Arial" w:hAnsi="Arial" w:cs="Arial"/>
                <w:sz w:val="18"/>
                <w:szCs w:val="18"/>
                <w:lang w:eastAsia="pl-PL"/>
              </w:rPr>
              <w:t>Liczba szkół objętych wsparciem w celu przygotowania i doskonalenia zawodowego nauczycieli (szkoła ćwiczeń)  w zakresie określonym w Programie</w:t>
            </w:r>
          </w:p>
          <w:p w:rsidR="00345B80" w:rsidRPr="00A61637" w:rsidRDefault="00345B80" w:rsidP="00662EA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FB0EB3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10.  1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E63024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11.2015</w:t>
            </w:r>
          </w:p>
        </w:tc>
        <w:tc>
          <w:tcPr>
            <w:tcW w:w="1134" w:type="dxa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345B80" w:rsidRPr="00C356D4" w:rsidTr="00D17028">
        <w:trPr>
          <w:cantSplit/>
          <w:trHeight w:val="6378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446980" w:rsidRDefault="00345B80" w:rsidP="00841C83">
            <w:pPr>
              <w:rPr>
                <w:rFonts w:ascii="Arial" w:eastAsia="ヒラギノ角ゴ Pro W3" w:hAnsi="Arial" w:cs="Arial"/>
                <w:sz w:val="18"/>
                <w:szCs w:val="18"/>
                <w:lang w:eastAsia="pl-PL"/>
              </w:rPr>
            </w:pPr>
            <w:r w:rsidRPr="00446980">
              <w:rPr>
                <w:rFonts w:ascii="Arial" w:hAnsi="Arial" w:cs="Arial"/>
                <w:sz w:val="18"/>
                <w:szCs w:val="18"/>
              </w:rPr>
              <w:t>Opracowanie instrumentów do prowadzenia diagnozy psychologiczno-pedagogicznej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345B80" w:rsidRPr="00D8093F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3 500 000</w:t>
            </w:r>
          </w:p>
        </w:tc>
        <w:tc>
          <w:tcPr>
            <w:tcW w:w="459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D8093F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2 949 800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Odsetek poradni psychologiczno-pedagogicznych przygotowanych do stosowania wypracowanego w projekcie narzędzia do pracy z uczniem.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 xml:space="preserve">Liczba opracowanych i </w:t>
            </w:r>
            <w:r w:rsidRPr="00223EB5">
              <w:rPr>
                <w:rFonts w:ascii="Arial" w:hAnsi="Arial" w:cs="Arial"/>
                <w:sz w:val="18"/>
                <w:szCs w:val="18"/>
              </w:rPr>
              <w:t>wdrożonych dzięki EFS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zestawów narzędzi diagnostycznych wspierających pomoc psychologiczno- pedagogiczną dla uczniów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161141">
              <w:rPr>
                <w:rFonts w:ascii="Arial" w:hAnsi="Arial" w:cs="Arial"/>
                <w:sz w:val="18"/>
                <w:szCs w:val="18"/>
              </w:rPr>
              <w:t>specjalny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potrzeba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edukacyjny</w:t>
            </w:r>
            <w:r>
              <w:rPr>
                <w:rFonts w:ascii="Arial" w:hAnsi="Arial" w:cs="Arial"/>
                <w:sz w:val="18"/>
                <w:szCs w:val="18"/>
              </w:rPr>
              <w:t>ch.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 xml:space="preserve">Liczba koordynatorów ds. wdrażania </w:t>
            </w:r>
            <w:r>
              <w:rPr>
                <w:rFonts w:ascii="Arial" w:hAnsi="Arial" w:cs="Arial"/>
                <w:sz w:val="18"/>
                <w:szCs w:val="18"/>
              </w:rPr>
              <w:t>modelowego zestawu narzędzi, w tym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stan</w:t>
            </w:r>
            <w:r>
              <w:rPr>
                <w:rFonts w:ascii="Arial" w:hAnsi="Arial" w:cs="Arial"/>
                <w:sz w:val="18"/>
                <w:szCs w:val="18"/>
              </w:rPr>
              <w:t>dardów funkcjonowania poradni psychologiczno-pedagogicznych.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Liczba p</w:t>
            </w:r>
            <w:r>
              <w:rPr>
                <w:rFonts w:ascii="Arial" w:hAnsi="Arial" w:cs="Arial"/>
                <w:sz w:val="18"/>
                <w:szCs w:val="18"/>
              </w:rPr>
              <w:t xml:space="preserve">racowników </w:t>
            </w:r>
            <w:r w:rsidRPr="00161141">
              <w:rPr>
                <w:rFonts w:ascii="Arial" w:hAnsi="Arial" w:cs="Arial"/>
                <w:sz w:val="18"/>
                <w:szCs w:val="18"/>
              </w:rPr>
              <w:t>poradni psychologiczno-pedagogicznych wykorzystujących pilotażowo wdrażan</w:t>
            </w:r>
            <w:r>
              <w:rPr>
                <w:rFonts w:ascii="Arial" w:hAnsi="Arial" w:cs="Arial"/>
                <w:sz w:val="18"/>
                <w:szCs w:val="18"/>
              </w:rPr>
              <w:t>y modelowy zestaw narzędzi, w tym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standardy funkcjonowania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poradni psychologiczno-pedagogicznych.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Default="00345B80" w:rsidP="0044698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25%, 1 1, 160 ,1600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D8093F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1134" w:type="dxa"/>
            <w:shd w:val="clear" w:color="auto" w:fill="FFFFFF"/>
          </w:tcPr>
          <w:p w:rsidR="00345B80" w:rsidRPr="00D8093F" w:rsidRDefault="00345B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1134" w:type="dxa"/>
            <w:shd w:val="clear" w:color="auto" w:fill="FFFFFF"/>
          </w:tcPr>
          <w:p w:rsidR="00345B80" w:rsidRPr="00D8093F" w:rsidRDefault="00345B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345B80" w:rsidRPr="00C356D4" w:rsidTr="00D17028">
        <w:trPr>
          <w:cantSplit/>
          <w:trHeight w:val="4110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864C8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864C8" w:rsidRDefault="00345B80" w:rsidP="00841C8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Wsparcie szpitali we wdrażaniu standardów jakości i bezpieczeństwa opieki</w:t>
            </w:r>
          </w:p>
        </w:tc>
        <w:tc>
          <w:tcPr>
            <w:tcW w:w="1100" w:type="dxa"/>
            <w:shd w:val="clear" w:color="auto" w:fill="auto"/>
          </w:tcPr>
          <w:p w:rsidR="00345B80" w:rsidRPr="00C864C8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864C8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Monitorowania Jakości w Ochronie Zdrowia w Krakowie</w:t>
            </w:r>
          </w:p>
        </w:tc>
        <w:tc>
          <w:tcPr>
            <w:tcW w:w="675" w:type="dxa"/>
            <w:shd w:val="clear" w:color="auto" w:fill="FFFFFF"/>
          </w:tcPr>
          <w:p w:rsidR="00345B80" w:rsidRPr="00C864C8" w:rsidRDefault="00345B80" w:rsidP="00841C8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15 000 000</w:t>
            </w:r>
          </w:p>
        </w:tc>
        <w:tc>
          <w:tcPr>
            <w:tcW w:w="459" w:type="dxa"/>
            <w:shd w:val="clear" w:color="auto" w:fill="FFFFFF"/>
          </w:tcPr>
          <w:p w:rsidR="00345B80" w:rsidRPr="00C864C8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Pr="00C864C8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864C8" w:rsidRDefault="00345B80" w:rsidP="00841C8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12 642 000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C864C8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działania projakościowe w ramach programu</w:t>
            </w:r>
          </w:p>
          <w:p w:rsidR="00345B80" w:rsidRPr="00C864C8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uzyskały certyfikat akredytacyjny w ramach projektu</w:t>
            </w:r>
          </w:p>
          <w:p w:rsidR="00345B80" w:rsidRPr="00C864C8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program zarządzania bezpieczeństwem opieki w ramach projektu</w:t>
            </w:r>
          </w:p>
          <w:p w:rsidR="00345B80" w:rsidRPr="00C864C8" w:rsidRDefault="00345B80" w:rsidP="00EC05E0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program restrukturyzacyjny w ramach projektu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128</w:t>
            </w:r>
          </w:p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85</w:t>
            </w:r>
          </w:p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</w:t>
            </w:r>
          </w:p>
          <w:p w:rsidR="00345B80" w:rsidRPr="00C864C8" w:rsidRDefault="00345B80" w:rsidP="003E6D74">
            <w:pPr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864C8" w:rsidRDefault="00345B80" w:rsidP="003E6D74">
            <w:pPr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09.2015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01.12.2015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31.12.2019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Wsparcie podmiotów podstawowej opieki zdrowotnej we wdrażaniu standardów jakości i bezpieczeństwa opieki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Monitorowania Jakości w Ochronie Zdrowia w Krakowie</w:t>
            </w:r>
          </w:p>
        </w:tc>
        <w:tc>
          <w:tcPr>
            <w:tcW w:w="67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  <w:tc>
          <w:tcPr>
            <w:tcW w:w="459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  <w:tc>
          <w:tcPr>
            <w:tcW w:w="42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864C8" w:rsidRDefault="00345B80" w:rsidP="00530B9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8 428 000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C864C8" w:rsidRDefault="00345B80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wdrożyły działania projakościowe w ramach programu</w:t>
            </w:r>
          </w:p>
          <w:p w:rsidR="00345B80" w:rsidRPr="00C864C8" w:rsidRDefault="00345B80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uzyskały certyfikat akredytacyjny</w:t>
            </w:r>
            <w:r w:rsidRPr="00C864C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C864C8">
              <w:rPr>
                <w:rFonts w:ascii="Arial" w:hAnsi="Arial" w:cs="Arial"/>
                <w:sz w:val="16"/>
                <w:szCs w:val="16"/>
              </w:rPr>
              <w:t>w ramach projektu</w:t>
            </w:r>
          </w:p>
          <w:p w:rsidR="00345B80" w:rsidRPr="00C864C8" w:rsidRDefault="00345B80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zostały objęte działaniami projakościowymi w ramach programu</w:t>
            </w:r>
          </w:p>
          <w:p w:rsidR="00345B80" w:rsidRPr="00C864C8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</w:t>
            </w:r>
            <w:r w:rsidRPr="00C864C8">
              <w:rPr>
                <w:rFonts w:ascii="Arial" w:hAnsi="Arial" w:cs="Arial"/>
                <w:sz w:val="18"/>
                <w:szCs w:val="18"/>
              </w:rPr>
              <w:t xml:space="preserve"> zdrowotną </w:t>
            </w:r>
            <w:r w:rsidRPr="00C864C8">
              <w:rPr>
                <w:rFonts w:ascii="Arial" w:hAnsi="Arial" w:cs="Arial"/>
                <w:sz w:val="16"/>
                <w:szCs w:val="16"/>
              </w:rPr>
              <w:t>objętych programem akredytacyjnym w ramach projektu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250</w:t>
            </w:r>
          </w:p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864C8" w:rsidRDefault="00345B80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09.2015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01.12.2015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31.12.2018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864C8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864C8" w:rsidRDefault="00345B80" w:rsidP="00F42317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Toc410900711"/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  <w:bookmarkEnd w:id="1"/>
          </w:p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Przygotowanie, przetestowanie i wdrożenie do systemu opieki zdrowotnej organizacji opieki koordynowanej (OOK) – Etap I Opracowanie modeli zintegrowanej/koordynowanej opieki zdrowotnej dla Polski</w:t>
            </w:r>
          </w:p>
        </w:tc>
        <w:tc>
          <w:tcPr>
            <w:tcW w:w="1100" w:type="dxa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992" w:type="dxa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Narodowy Fundusz Zdrowia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6 000 000</w:t>
            </w:r>
          </w:p>
        </w:tc>
        <w:tc>
          <w:tcPr>
            <w:tcW w:w="459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6 000 000</w:t>
            </w:r>
          </w:p>
        </w:tc>
        <w:tc>
          <w:tcPr>
            <w:tcW w:w="42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864C8" w:rsidRDefault="00345B80" w:rsidP="00DA4A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5 056 800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C864C8" w:rsidRDefault="00345B80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 xml:space="preserve">Liczba podmiotów (koordynatorów procesu) wykonujących działalność leczniczą, które wdrożyły model opieki koordynowanej w ramach programu </w:t>
            </w:r>
          </w:p>
          <w:p w:rsidR="00345B80" w:rsidRPr="00C864C8" w:rsidRDefault="00345B80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modeli opieki koordynowanej przygotowanych do pilotażowego wdrożenia</w:t>
            </w:r>
          </w:p>
          <w:p w:rsidR="00345B80" w:rsidRPr="00C864C8" w:rsidRDefault="00345B80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podmiotów (koordynatorów procesu)  wykonujących działalność leczniczą objętych pilotażem modelu opieki koordynowanej</w:t>
            </w:r>
          </w:p>
          <w:p w:rsidR="00345B80" w:rsidRPr="00C864C8" w:rsidRDefault="00345B80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konferencji poświęconych możliwości implementacji rozwiązań zagranicznych dotyczących opieki koordynowanej do warunków polskich</w:t>
            </w:r>
          </w:p>
          <w:p w:rsidR="00345B80" w:rsidRPr="00C864C8" w:rsidRDefault="00345B80" w:rsidP="00FB0EB3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opisów/opracowań najlepszych rozwiązań dedykowanych opiece koordynowanej na przykładzie wybranych krajów Europy i świata.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C864C8" w:rsidRDefault="00345B80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345B80" w:rsidRPr="00C864C8" w:rsidRDefault="00345B80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345B80" w:rsidRPr="00C864C8" w:rsidRDefault="00345B80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345B80" w:rsidRPr="00C864C8" w:rsidRDefault="00345B80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45B80" w:rsidRPr="00C864C8" w:rsidRDefault="00345B80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864C8" w:rsidRDefault="00345B80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05-06.2015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10.2015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12.2016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864C8" w:rsidRDefault="00345B80" w:rsidP="00F42317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345B80" w:rsidRPr="00C864C8" w:rsidRDefault="00345B80" w:rsidP="00F423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bCs/>
                <w:sz w:val="16"/>
                <w:szCs w:val="16"/>
              </w:rPr>
              <w:t>Mapy potrzeb zdrowotnych - Baza Analiz Systemowych i Wdrożeniowych</w:t>
            </w:r>
          </w:p>
        </w:tc>
        <w:tc>
          <w:tcPr>
            <w:tcW w:w="1100" w:type="dxa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Departament Analiz i Strategii Ministerstwa Zdrowia</w:t>
            </w:r>
          </w:p>
        </w:tc>
        <w:tc>
          <w:tcPr>
            <w:tcW w:w="67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35 000 000</w:t>
            </w:r>
          </w:p>
        </w:tc>
        <w:tc>
          <w:tcPr>
            <w:tcW w:w="459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35 000 000</w:t>
            </w:r>
          </w:p>
        </w:tc>
        <w:tc>
          <w:tcPr>
            <w:tcW w:w="42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864C8" w:rsidRDefault="00345B80" w:rsidP="00530B98">
            <w:pPr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29 498 000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C864C8" w:rsidRDefault="00345B80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wdrożeń modeli analitycznych na rzecz ochrony zdrowia niezbędnych dla prawidłowego procesu mapowania potrzeb zdrowotnych</w:t>
            </w:r>
          </w:p>
          <w:p w:rsidR="00345B80" w:rsidRPr="00C864C8" w:rsidRDefault="00345B80" w:rsidP="00377321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opracowanych analitycznych modeli sektorowych chorobowości w zakresie głównych grup chorób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C864C8" w:rsidRDefault="00345B80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480</w:t>
            </w:r>
          </w:p>
          <w:p w:rsidR="00345B80" w:rsidRPr="00C864C8" w:rsidRDefault="00345B80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864C8" w:rsidRDefault="00345B80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04.2015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06.2015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12.2018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864C8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864C8" w:rsidRDefault="00345B80" w:rsidP="00F42317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5.4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Kompetencje zawodowe i kwalifikacje kadr medycznych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Rozwój kształcenia specjalizacyjnego lekarzy w dziedzinach istotnych z punktu widzenia potrzeb epidemiologiczno-demograficznych kraju</w:t>
            </w:r>
          </w:p>
        </w:tc>
        <w:tc>
          <w:tcPr>
            <w:tcW w:w="1100" w:type="dxa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Medyczne Kształcenia Podyplomowego (CMKP)</w:t>
            </w:r>
          </w:p>
        </w:tc>
        <w:tc>
          <w:tcPr>
            <w:tcW w:w="67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90 000 000</w:t>
            </w:r>
          </w:p>
        </w:tc>
        <w:tc>
          <w:tcPr>
            <w:tcW w:w="459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90 000 000</w:t>
            </w:r>
          </w:p>
        </w:tc>
        <w:tc>
          <w:tcPr>
            <w:tcW w:w="42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864C8" w:rsidRDefault="00345B80" w:rsidP="00DA4AE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75 852 000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C864C8" w:rsidRDefault="00345B80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lekarzy, którzy dzięki EFS podnieśli swoje kwalifikacje zawodowe w obszarach związanych z potrzebami epidemiologiczno-demograficznymi</w:t>
            </w:r>
          </w:p>
          <w:p w:rsidR="00345B80" w:rsidRPr="00C864C8" w:rsidRDefault="00345B80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lekarzy którzy objętych kształceniem podyplomowym w programie w obszarach związanych z potrzebami epidemiologiczno- demograficznymi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C864C8" w:rsidRDefault="00345B80" w:rsidP="00DA4AE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4 845</w:t>
            </w:r>
          </w:p>
          <w:p w:rsidR="00345B80" w:rsidRPr="00C864C8" w:rsidRDefault="00345B80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5 700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864C8" w:rsidRDefault="00345B80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06.2015 r.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01.08.2015 r.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28.02.2022 r.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864C8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dstrike/>
                <w:sz w:val="20"/>
                <w:szCs w:val="20"/>
              </w:rPr>
            </w:pPr>
          </w:p>
          <w:p w:rsidR="00345B80" w:rsidRPr="00C864C8" w:rsidRDefault="00345B80" w:rsidP="00087560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Działanie 5.4 Kompetencje zawodowe i kwalifikacje kadr medycznych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 xml:space="preserve">Kształcenie podyplomowe lekarzy podstawowej opieki zdrowotnej realizowane </w:t>
            </w:r>
            <w:r w:rsidRPr="00C864C8">
              <w:rPr>
                <w:rFonts w:ascii="Arial" w:hAnsi="Arial" w:cs="Arial"/>
                <w:strike/>
                <w:sz w:val="16"/>
                <w:szCs w:val="16"/>
              </w:rPr>
              <w:br/>
              <w:t>w formie k</w:t>
            </w:r>
            <w:r w:rsidRPr="00C864C8">
              <w:rPr>
                <w:rFonts w:ascii="Arial" w:hAnsi="Arial" w:cs="Arial"/>
                <w:bCs/>
                <w:strike/>
                <w:sz w:val="16"/>
                <w:szCs w:val="16"/>
              </w:rPr>
              <w:t>ursu doskonalącego z zakresu medycyny rodzinnej</w:t>
            </w:r>
            <w:r w:rsidRPr="00C864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b/>
                <w:sz w:val="16"/>
                <w:szCs w:val="16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15.04.15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Centrum Medyczne Kształcenia Podyplomowego (CMKP)</w:t>
            </w:r>
          </w:p>
        </w:tc>
        <w:tc>
          <w:tcPr>
            <w:tcW w:w="67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14 000 000</w:t>
            </w:r>
          </w:p>
        </w:tc>
        <w:tc>
          <w:tcPr>
            <w:tcW w:w="459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14 000 000</w:t>
            </w:r>
          </w:p>
        </w:tc>
        <w:tc>
          <w:tcPr>
            <w:tcW w:w="42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864C8" w:rsidRDefault="00345B80" w:rsidP="00DA4A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11 799 200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C864C8" w:rsidRDefault="00345B80" w:rsidP="00E01494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Liczba lekarzy, którzy dzięki EFS podnieśli swoje kwalifikacje zawodowe w obszarach związanych z potrzebami epidemiologiczno-demograficznymi</w:t>
            </w:r>
          </w:p>
          <w:p w:rsidR="00345B80" w:rsidRPr="00C864C8" w:rsidRDefault="00345B80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Liczba lekarzy objętych kształceniem podyplomowym w programie w obszarach związanych z potrzebami epidemiologiczno- demograficznymi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C864C8" w:rsidRDefault="00345B80" w:rsidP="005237FD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8 500</w:t>
            </w:r>
          </w:p>
          <w:p w:rsidR="00345B80" w:rsidRPr="00C864C8" w:rsidRDefault="00345B80" w:rsidP="00DA4AE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10 000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864C8" w:rsidRDefault="00345B80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06.2015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01.08.2015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31.07.2018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6010B6" w:rsidRDefault="00345B80" w:rsidP="006010B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5.1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Programy profilaktyczne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pl-PL"/>
              </w:rPr>
              <w:t>Opracowanie koncepcji i założeń merytorycznych programów polityki zdrowotnej planowanych do wdrożenia w procedurze konkursowej.</w:t>
            </w:r>
          </w:p>
        </w:tc>
        <w:tc>
          <w:tcPr>
            <w:tcW w:w="1100" w:type="dxa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22.07.15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Minister właściwy ds. zdrowia – Departament Funduszy Europejskich</w:t>
            </w:r>
          </w:p>
        </w:tc>
        <w:tc>
          <w:tcPr>
            <w:tcW w:w="67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459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42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864C8" w:rsidRDefault="00345B80" w:rsidP="005237FD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842 800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C864C8" w:rsidRDefault="00345B80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wdrożonych programów profilaktycznych w zakresie chorób negatywnie wpływających na zasoby pracy</w:t>
            </w:r>
          </w:p>
          <w:p w:rsidR="00345B80" w:rsidRPr="00C864C8" w:rsidRDefault="00345B80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pozytywnych/warunkowych  opinii Agencji Oceny Technologii Medycznych i Taryfikacji wydanych w stosunku do opracowanych  w ramach projektu programów profilaktycznych w zakresie chorób negatywnie wpływających na zasoby pracy</w:t>
            </w:r>
          </w:p>
          <w:p w:rsidR="00345B80" w:rsidRPr="00C864C8" w:rsidRDefault="00345B80" w:rsidP="00E01494">
            <w:pPr>
              <w:ind w:left="113" w:right="113"/>
              <w:rPr>
                <w:rFonts w:ascii="Arial" w:hAnsi="Arial" w:cs="Arial"/>
                <w:strike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opracowanych programów profilaktycznych w zakresie chorób negatywnie wpływających na zasoby pracy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C864C8" w:rsidRDefault="00345B80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45B80" w:rsidRPr="00C864C8" w:rsidRDefault="00345B80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345B80" w:rsidRPr="00C864C8" w:rsidRDefault="00345B80" w:rsidP="005237FD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864C8" w:rsidRDefault="00345B80" w:rsidP="00B3376A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08.2015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12.2018</w:t>
            </w:r>
          </w:p>
        </w:tc>
      </w:tr>
      <w:tr w:rsidR="00345B80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5.3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Wysoka jakość kształcenia na kierunkach medycznych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Rozwój kompetencji pielęgniarskich</w:t>
            </w:r>
          </w:p>
        </w:tc>
        <w:tc>
          <w:tcPr>
            <w:tcW w:w="1100" w:type="dxa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22.07.15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Minister właściwy ds. zdrowia - Departament Pielęgniarek i Położnych</w:t>
            </w:r>
          </w:p>
        </w:tc>
        <w:tc>
          <w:tcPr>
            <w:tcW w:w="67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10 042 700</w:t>
            </w:r>
          </w:p>
        </w:tc>
        <w:tc>
          <w:tcPr>
            <w:tcW w:w="459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10 042 700</w:t>
            </w:r>
          </w:p>
        </w:tc>
        <w:tc>
          <w:tcPr>
            <w:tcW w:w="42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864C8" w:rsidRDefault="00345B80" w:rsidP="005237FD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8 463 987,56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C864C8" w:rsidRDefault="00345B80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osób, które dzięki wsparciu programu uzyskały uprawnienia do wykonywania zawodu pielęgniarki lub położnej</w:t>
            </w:r>
          </w:p>
          <w:p w:rsidR="00345B80" w:rsidRPr="00C864C8" w:rsidRDefault="00345B80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wprowadzonych rozwiązań systemowych w formie aktów prawnych (ustaw, rozporządzeń)</w:t>
            </w:r>
          </w:p>
          <w:p w:rsidR="00345B80" w:rsidRPr="00C864C8" w:rsidRDefault="00345B80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podmiotów leczniczych, które wdrożyły model współpracy z uczelnią kształcącą pielęgniarki i położne</w:t>
            </w:r>
          </w:p>
          <w:p w:rsidR="00345B80" w:rsidRPr="00C864C8" w:rsidRDefault="00345B80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uczelni kształcących pielęgniarki i położne, które wdrożyły model współpracy z podmiotami leczniczymi</w:t>
            </w:r>
          </w:p>
          <w:p w:rsidR="00345B80" w:rsidRPr="00C864C8" w:rsidRDefault="00345B80" w:rsidP="00BD192D">
            <w:pPr>
              <w:spacing w:after="0" w:line="240" w:lineRule="auto"/>
              <w:ind w:left="113" w:right="113"/>
              <w:rPr>
                <w:rFonts w:ascii="Arial" w:hAnsi="Arial" w:cs="Arial"/>
                <w:strike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Odsetek uczelni, które wdrożyły znowelizowane standardy kształcenia w zawodzie pielęgniarki i położnej zwiększające kompetencje zawodowe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C864C8" w:rsidRDefault="00345B80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345B80" w:rsidRPr="00C864C8" w:rsidRDefault="00345B80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6</w:t>
            </w:r>
          </w:p>
          <w:p w:rsidR="00345B80" w:rsidRPr="00C864C8" w:rsidRDefault="00345B80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345B80" w:rsidRPr="00C864C8" w:rsidRDefault="00345B80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345B80" w:rsidRPr="00C864C8" w:rsidRDefault="00345B80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100%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864C8" w:rsidRDefault="00345B80" w:rsidP="00B3376A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III kwartał 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01.10.2015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31.12.2020</w:t>
            </w:r>
          </w:p>
        </w:tc>
      </w:tr>
      <w:tr w:rsidR="00345B80" w:rsidRPr="003D5C51" w:rsidTr="00CB40EB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639F2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1E2C06" w:rsidRDefault="00345B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Program praktyk zawodowych w Państwowych Wyższych Szkołach Zawodowych</w:t>
            </w:r>
          </w:p>
        </w:tc>
        <w:tc>
          <w:tcPr>
            <w:tcW w:w="1100" w:type="dxa"/>
            <w:shd w:val="clear" w:color="auto" w:fill="auto"/>
          </w:tcPr>
          <w:p w:rsidR="00345B80" w:rsidRPr="001E2C06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345B80" w:rsidRPr="001E2C06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08.05.2015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1E2C06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1E2C06" w:rsidRDefault="00345B80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135 937 750</w:t>
            </w:r>
          </w:p>
        </w:tc>
        <w:tc>
          <w:tcPr>
            <w:tcW w:w="459" w:type="dxa"/>
            <w:shd w:val="clear" w:color="auto" w:fill="FFFFFF"/>
            <w:textDirection w:val="btLr"/>
          </w:tcPr>
          <w:p w:rsidR="00345B80" w:rsidRPr="001E2C06" w:rsidRDefault="00345B80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135 937 750</w:t>
            </w:r>
          </w:p>
        </w:tc>
        <w:tc>
          <w:tcPr>
            <w:tcW w:w="425" w:type="dxa"/>
            <w:shd w:val="clear" w:color="auto" w:fill="FFFFFF"/>
          </w:tcPr>
          <w:p w:rsidR="00345B80" w:rsidRPr="001E2C06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345B80" w:rsidRPr="001E2C06" w:rsidRDefault="00345B80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114 568 336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1E2C06" w:rsidRDefault="00345B80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podniosły kompetencje w ramach działań uczelni wspartych z EFS</w:t>
            </w:r>
          </w:p>
          <w:p w:rsidR="00345B80" w:rsidRPr="001E2C06" w:rsidRDefault="00345B80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studentów, którzy uczestniczyli w stażach wspieranych ze środków EFS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1E2C06" w:rsidRDefault="00345B80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7 000</w:t>
            </w:r>
          </w:p>
          <w:p w:rsidR="00345B80" w:rsidRPr="001E2C06" w:rsidRDefault="00345B80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7 000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1E2C06" w:rsidRDefault="00345B80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II kwartał 2015 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345B80" w:rsidRPr="001E2C06" w:rsidRDefault="001E2C06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345B80" w:rsidRPr="001E2C06">
              <w:rPr>
                <w:rFonts w:ascii="Arial" w:hAnsi="Arial" w:cs="Arial"/>
                <w:sz w:val="16"/>
                <w:szCs w:val="16"/>
              </w:rPr>
              <w:t xml:space="preserve">aździernik 2015 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345B80" w:rsidRPr="001E2C06" w:rsidRDefault="001E2C06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345B80" w:rsidRPr="001E2C06">
              <w:rPr>
                <w:rFonts w:ascii="Arial" w:hAnsi="Arial" w:cs="Arial"/>
                <w:sz w:val="16"/>
                <w:szCs w:val="16"/>
              </w:rPr>
              <w:t xml:space="preserve">rzesień 2018 </w:t>
            </w:r>
          </w:p>
        </w:tc>
      </w:tr>
      <w:tr w:rsidR="00C639F2" w:rsidRPr="003D5C51" w:rsidTr="00CB40EB">
        <w:trPr>
          <w:cantSplit/>
          <w:trHeight w:val="1925"/>
        </w:trPr>
        <w:tc>
          <w:tcPr>
            <w:tcW w:w="480" w:type="dxa"/>
            <w:shd w:val="clear" w:color="auto" w:fill="auto"/>
          </w:tcPr>
          <w:p w:rsidR="00C639F2" w:rsidRDefault="00C639F2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C639F2" w:rsidRPr="00C639F2" w:rsidRDefault="00C639F2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C639F2" w:rsidRPr="001E2C06" w:rsidRDefault="00C639F2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Opracowanie modelowych programów kształcenia nauczycieli</w:t>
            </w:r>
          </w:p>
        </w:tc>
        <w:tc>
          <w:tcPr>
            <w:tcW w:w="1100" w:type="dxa"/>
            <w:shd w:val="clear" w:color="auto" w:fill="auto"/>
          </w:tcPr>
          <w:p w:rsidR="00C639F2" w:rsidRPr="001E2C06" w:rsidRDefault="00C639F2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C639F2" w:rsidRPr="001E2C06" w:rsidRDefault="00C639F2" w:rsidP="00060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639F2" w:rsidRPr="001E2C06" w:rsidRDefault="00C639F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C639F2" w:rsidRPr="001E2C06" w:rsidRDefault="00C639F2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2 500 000</w:t>
            </w:r>
          </w:p>
        </w:tc>
        <w:tc>
          <w:tcPr>
            <w:tcW w:w="459" w:type="dxa"/>
            <w:shd w:val="clear" w:color="auto" w:fill="FFFFFF"/>
            <w:textDirection w:val="btLr"/>
          </w:tcPr>
          <w:p w:rsidR="00C639F2" w:rsidRPr="001E2C06" w:rsidRDefault="00C639F2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2 500 000</w:t>
            </w:r>
          </w:p>
        </w:tc>
        <w:tc>
          <w:tcPr>
            <w:tcW w:w="425" w:type="dxa"/>
            <w:shd w:val="clear" w:color="auto" w:fill="FFFFFF"/>
          </w:tcPr>
          <w:p w:rsidR="00C639F2" w:rsidRPr="001E2C06" w:rsidRDefault="00C639F2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C639F2" w:rsidRPr="001E2C06" w:rsidRDefault="00C639F2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2 107 000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C639F2" w:rsidRDefault="00C639F2" w:rsidP="00C639F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sz w:val="16"/>
                <w:szCs w:val="16"/>
              </w:rPr>
              <w:t xml:space="preserve"> modeli programów kształcenia nauczycieli opracowanych dzięki wsparciu EFS</w:t>
            </w:r>
          </w:p>
          <w:p w:rsidR="00C639F2" w:rsidRPr="001E2C06" w:rsidRDefault="00C639F2" w:rsidP="00C639F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analiz przygotowanych na potrzeby opracowania modelowych programów kształcenia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C639F2" w:rsidRPr="001E2C06" w:rsidRDefault="00C639F2" w:rsidP="003D5C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C639F2" w:rsidRPr="001E2C06" w:rsidRDefault="00C639F2" w:rsidP="002D5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C639F2" w:rsidRPr="001E2C06" w:rsidRDefault="00C639F2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C639F2" w:rsidRDefault="00C639F2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C639F2" w:rsidRDefault="00C639F2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2017</w:t>
            </w:r>
          </w:p>
        </w:tc>
      </w:tr>
      <w:tr w:rsidR="00345B80" w:rsidRPr="003D5C51" w:rsidTr="00034914">
        <w:trPr>
          <w:cantSplit/>
          <w:trHeight w:val="2550"/>
        </w:trPr>
        <w:tc>
          <w:tcPr>
            <w:tcW w:w="480" w:type="dxa"/>
            <w:shd w:val="clear" w:color="auto" w:fill="auto"/>
          </w:tcPr>
          <w:p w:rsidR="00345B80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639F2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3.2. Studia doktoranckie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1E2C06" w:rsidRDefault="00345B80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 xml:space="preserve">Kształcenie na studiach doktoranckich: </w:t>
            </w:r>
          </w:p>
          <w:p w:rsidR="00345B80" w:rsidRPr="001E2C06" w:rsidRDefault="00345B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Opracowanie programów studiów doktoranckich o zróżnicowanych profilach</w:t>
            </w:r>
          </w:p>
        </w:tc>
        <w:tc>
          <w:tcPr>
            <w:tcW w:w="1100" w:type="dxa"/>
            <w:shd w:val="clear" w:color="auto" w:fill="auto"/>
          </w:tcPr>
          <w:p w:rsidR="00345B80" w:rsidRPr="001E2C06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345B80" w:rsidRPr="001E2C06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22.07.</w:t>
            </w:r>
            <w:r w:rsidR="00034914">
              <w:rPr>
                <w:rFonts w:ascii="Arial" w:hAnsi="Arial" w:cs="Arial"/>
                <w:sz w:val="16"/>
                <w:szCs w:val="16"/>
              </w:rPr>
              <w:t>20</w:t>
            </w:r>
            <w:r w:rsidRPr="001E2C0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1E2C06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1E2C06" w:rsidRDefault="00345B80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5 000 000</w:t>
            </w:r>
          </w:p>
        </w:tc>
        <w:tc>
          <w:tcPr>
            <w:tcW w:w="459" w:type="dxa"/>
            <w:shd w:val="clear" w:color="auto" w:fill="FFFFFF"/>
            <w:textDirection w:val="btLr"/>
          </w:tcPr>
          <w:p w:rsidR="00345B80" w:rsidRPr="001E2C06" w:rsidRDefault="00345B80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5 000 000</w:t>
            </w:r>
          </w:p>
        </w:tc>
        <w:tc>
          <w:tcPr>
            <w:tcW w:w="425" w:type="dxa"/>
            <w:shd w:val="clear" w:color="auto" w:fill="FFFFFF"/>
          </w:tcPr>
          <w:p w:rsidR="00345B80" w:rsidRPr="001E2C06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345B80" w:rsidRPr="001E2C06" w:rsidRDefault="00345B80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4 214 000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1E2C06" w:rsidRDefault="00345B80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opracowanych programów kształcenia dla studiów doktoranckich</w:t>
            </w:r>
          </w:p>
          <w:p w:rsidR="00345B80" w:rsidRPr="001E2C06" w:rsidRDefault="00345B80" w:rsidP="001E2C06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analiz przygotowanych na potrzeby opracowania programów kształcenia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1E2C06" w:rsidRDefault="00345B80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345B80" w:rsidRPr="001E2C06" w:rsidRDefault="00345B80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345B80" w:rsidRPr="001E2C06" w:rsidRDefault="00345B80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1E2C06" w:rsidRDefault="00345B80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 xml:space="preserve">III kwartał 2015 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345B80" w:rsidRPr="001E2C06" w:rsidRDefault="001E2C06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sierpień</w:t>
            </w:r>
            <w:r w:rsidR="00345B80" w:rsidRPr="001E2C06">
              <w:rPr>
                <w:rFonts w:ascii="Arial" w:hAnsi="Arial" w:cs="Arial"/>
                <w:sz w:val="16"/>
                <w:szCs w:val="16"/>
              </w:rPr>
              <w:t xml:space="preserve"> 2015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345B80" w:rsidRPr="001E2C06" w:rsidRDefault="001E2C06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</w:t>
            </w:r>
            <w:r w:rsidR="00345B80" w:rsidRPr="001E2C06">
              <w:rPr>
                <w:rFonts w:ascii="Arial" w:hAnsi="Arial" w:cs="Arial"/>
                <w:sz w:val="16"/>
                <w:szCs w:val="16"/>
              </w:rPr>
              <w:t xml:space="preserve"> 2016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15C4E" w:rsidRPr="003D5C51" w:rsidTr="00C639F2">
        <w:trPr>
          <w:cantSplit/>
          <w:trHeight w:val="1983"/>
        </w:trPr>
        <w:tc>
          <w:tcPr>
            <w:tcW w:w="480" w:type="dxa"/>
            <w:shd w:val="clear" w:color="auto" w:fill="auto"/>
          </w:tcPr>
          <w:p w:rsidR="00015C4E" w:rsidRDefault="00015C4E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015C4E" w:rsidRPr="00C639F2" w:rsidRDefault="00015C4E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015C4E" w:rsidRPr="001E2C06" w:rsidRDefault="00015C4E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Najlepsi z najlepszych!</w:t>
            </w:r>
          </w:p>
        </w:tc>
        <w:tc>
          <w:tcPr>
            <w:tcW w:w="1100" w:type="dxa"/>
            <w:shd w:val="clear" w:color="auto" w:fill="auto"/>
          </w:tcPr>
          <w:p w:rsidR="00015C4E" w:rsidRPr="001E2C06" w:rsidRDefault="00015C4E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015C4E" w:rsidRPr="001E2C06" w:rsidRDefault="00015C4E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08.05.2015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C4E" w:rsidRPr="001E2C06" w:rsidRDefault="00015C4E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015C4E" w:rsidRPr="001E2C06" w:rsidRDefault="00015C4E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8 470 000</w:t>
            </w:r>
          </w:p>
        </w:tc>
        <w:tc>
          <w:tcPr>
            <w:tcW w:w="459" w:type="dxa"/>
            <w:shd w:val="clear" w:color="auto" w:fill="FFFFFF"/>
            <w:textDirection w:val="btLr"/>
          </w:tcPr>
          <w:p w:rsidR="00015C4E" w:rsidRPr="001E2C06" w:rsidRDefault="00015C4E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8 470 000</w:t>
            </w:r>
          </w:p>
        </w:tc>
        <w:tc>
          <w:tcPr>
            <w:tcW w:w="425" w:type="dxa"/>
            <w:shd w:val="clear" w:color="auto" w:fill="FFFFFF"/>
          </w:tcPr>
          <w:p w:rsidR="00015C4E" w:rsidRPr="001E2C06" w:rsidRDefault="00015C4E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015C4E" w:rsidRPr="001E2C06" w:rsidRDefault="00015C4E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7 138 516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015C4E" w:rsidRPr="001E2C06" w:rsidRDefault="00015C4E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015C4E" w:rsidRPr="001E2C06" w:rsidRDefault="00015C4E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015C4E" w:rsidRPr="001E2C06" w:rsidRDefault="00015C4E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015C4E" w:rsidRPr="001E2C06" w:rsidRDefault="00015C4E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015C4E" w:rsidRPr="001E2C06" w:rsidRDefault="00015C4E" w:rsidP="002D5A5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015C4E" w:rsidRPr="001E2C06" w:rsidRDefault="00015C4E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II kwartał 2015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015C4E" w:rsidRPr="001E2C06" w:rsidRDefault="00015C4E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wrzesień 2015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015C4E" w:rsidRPr="001E2C06" w:rsidRDefault="00015C4E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marzec 2017</w:t>
            </w:r>
          </w:p>
        </w:tc>
      </w:tr>
      <w:tr w:rsidR="00015C4E" w:rsidRPr="003D5C51" w:rsidTr="00C639F2">
        <w:trPr>
          <w:cantSplit/>
          <w:trHeight w:val="2124"/>
        </w:trPr>
        <w:tc>
          <w:tcPr>
            <w:tcW w:w="480" w:type="dxa"/>
            <w:shd w:val="clear" w:color="auto" w:fill="auto"/>
          </w:tcPr>
          <w:p w:rsidR="00015C4E" w:rsidRDefault="00015C4E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015C4E" w:rsidRPr="00C639F2" w:rsidRDefault="00015C4E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015C4E" w:rsidRPr="00C639F2" w:rsidRDefault="00015C4E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39F2">
              <w:rPr>
                <w:rFonts w:ascii="Arial" w:hAnsi="Arial" w:cs="Arial"/>
                <w:b/>
                <w:sz w:val="16"/>
                <w:szCs w:val="16"/>
              </w:rPr>
              <w:t>Akredytacje zagraniczne</w:t>
            </w:r>
          </w:p>
        </w:tc>
        <w:tc>
          <w:tcPr>
            <w:tcW w:w="1100" w:type="dxa"/>
            <w:shd w:val="clear" w:color="auto" w:fill="auto"/>
          </w:tcPr>
          <w:p w:rsidR="00015C4E" w:rsidRPr="00C639F2" w:rsidRDefault="00015C4E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015C4E" w:rsidRPr="00C639F2" w:rsidRDefault="00015C4E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18.02.2016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C4E" w:rsidRPr="00C639F2" w:rsidRDefault="00015C4E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015C4E" w:rsidRPr="00C639F2" w:rsidRDefault="00015C4E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20 922 529</w:t>
            </w:r>
          </w:p>
        </w:tc>
        <w:tc>
          <w:tcPr>
            <w:tcW w:w="459" w:type="dxa"/>
            <w:shd w:val="clear" w:color="auto" w:fill="FFFFFF"/>
            <w:textDirection w:val="btLr"/>
          </w:tcPr>
          <w:p w:rsidR="00015C4E" w:rsidRPr="00C639F2" w:rsidRDefault="00015C4E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20 922 529</w:t>
            </w:r>
          </w:p>
        </w:tc>
        <w:tc>
          <w:tcPr>
            <w:tcW w:w="425" w:type="dxa"/>
            <w:shd w:val="clear" w:color="auto" w:fill="FFFFFF"/>
          </w:tcPr>
          <w:p w:rsidR="00015C4E" w:rsidRPr="00C639F2" w:rsidRDefault="00015C4E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015C4E" w:rsidRPr="00C639F2" w:rsidRDefault="00015C4E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17 633 507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015C4E" w:rsidRPr="00C639F2" w:rsidRDefault="00015C4E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zagranicznych akredytacji uzyskanych przez podstawowe jednostki organizacyjne uczelni w ramach procesu wspartego z EFS</w:t>
            </w:r>
          </w:p>
          <w:p w:rsidR="006742C4" w:rsidRPr="00C639F2" w:rsidRDefault="006742C4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podstawowych jednostek organizacyjnych uczelni wspartych z EFS w zakresie uzyskiwania zagranicznych akredytacji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742C4" w:rsidRPr="00C639F2" w:rsidRDefault="00015C4E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6742C4" w:rsidRPr="00C639F2" w:rsidRDefault="006742C4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015C4E" w:rsidRPr="00C639F2" w:rsidRDefault="00015C4E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5C4E" w:rsidRPr="00C639F2" w:rsidRDefault="00015C4E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5C4E" w:rsidRPr="00C639F2" w:rsidRDefault="00015C4E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015C4E" w:rsidRPr="00C639F2" w:rsidRDefault="00015C4E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II kwartał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015C4E" w:rsidRPr="00C639F2" w:rsidRDefault="00015C4E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 xml:space="preserve">maj 2016 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015C4E" w:rsidRPr="00C639F2" w:rsidRDefault="00015C4E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015C4E" w:rsidRPr="003D5C51" w:rsidTr="00C639F2">
        <w:trPr>
          <w:cantSplit/>
          <w:trHeight w:val="1983"/>
        </w:trPr>
        <w:tc>
          <w:tcPr>
            <w:tcW w:w="480" w:type="dxa"/>
            <w:shd w:val="clear" w:color="auto" w:fill="auto"/>
          </w:tcPr>
          <w:p w:rsidR="00015C4E" w:rsidRDefault="00015C4E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015C4E" w:rsidRPr="00C639F2" w:rsidRDefault="00015C4E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015C4E" w:rsidRPr="00C639F2" w:rsidRDefault="00015C4E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39F2">
              <w:rPr>
                <w:rFonts w:ascii="Arial" w:hAnsi="Arial" w:cs="Arial"/>
                <w:b/>
                <w:sz w:val="16"/>
                <w:szCs w:val="16"/>
              </w:rPr>
              <w:t>Najlepsi z najlepszych! 2.0</w:t>
            </w:r>
          </w:p>
        </w:tc>
        <w:tc>
          <w:tcPr>
            <w:tcW w:w="1100" w:type="dxa"/>
            <w:shd w:val="clear" w:color="auto" w:fill="auto"/>
          </w:tcPr>
          <w:p w:rsidR="00015C4E" w:rsidRPr="00C639F2" w:rsidRDefault="00015C4E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015C4E" w:rsidRPr="00C639F2" w:rsidRDefault="00CC1A62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17</w:t>
            </w:r>
            <w:r w:rsidR="00015C4E" w:rsidRPr="00C639F2">
              <w:rPr>
                <w:rFonts w:ascii="Arial" w:hAnsi="Arial" w:cs="Arial"/>
                <w:sz w:val="16"/>
                <w:szCs w:val="16"/>
              </w:rPr>
              <w:t>.</w:t>
            </w:r>
            <w:r w:rsidRPr="00C639F2">
              <w:rPr>
                <w:rFonts w:ascii="Arial" w:hAnsi="Arial" w:cs="Arial"/>
                <w:sz w:val="16"/>
                <w:szCs w:val="16"/>
              </w:rPr>
              <w:t>10</w:t>
            </w:r>
            <w:r w:rsidR="00015C4E" w:rsidRPr="00C639F2">
              <w:rPr>
                <w:rFonts w:ascii="Arial" w:hAnsi="Arial" w:cs="Arial"/>
                <w:sz w:val="16"/>
                <w:szCs w:val="16"/>
              </w:rPr>
              <w:t>.201</w:t>
            </w:r>
            <w:r w:rsidRPr="00C639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C4E" w:rsidRPr="00C639F2" w:rsidRDefault="00015C4E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015C4E" w:rsidRPr="00C639F2" w:rsidRDefault="00015C4E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10 000 000</w:t>
            </w:r>
          </w:p>
        </w:tc>
        <w:tc>
          <w:tcPr>
            <w:tcW w:w="459" w:type="dxa"/>
            <w:shd w:val="clear" w:color="auto" w:fill="FFFFFF"/>
            <w:textDirection w:val="btLr"/>
          </w:tcPr>
          <w:p w:rsidR="00015C4E" w:rsidRPr="00C639F2" w:rsidRDefault="00015C4E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10 000 000</w:t>
            </w:r>
          </w:p>
        </w:tc>
        <w:tc>
          <w:tcPr>
            <w:tcW w:w="425" w:type="dxa"/>
            <w:shd w:val="clear" w:color="auto" w:fill="FFFFFF"/>
          </w:tcPr>
          <w:p w:rsidR="00015C4E" w:rsidRPr="00C639F2" w:rsidRDefault="00015C4E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015C4E" w:rsidRPr="00C639F2" w:rsidRDefault="00015C4E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8 428 000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015C4E" w:rsidRPr="00C639F2" w:rsidRDefault="00015C4E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015C4E" w:rsidRPr="00C639F2" w:rsidRDefault="00015C4E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015C4E" w:rsidRPr="00C639F2" w:rsidRDefault="00015C4E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015C4E" w:rsidRPr="00C639F2" w:rsidRDefault="00015C4E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015C4E" w:rsidRPr="00C639F2" w:rsidRDefault="00015C4E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015C4E" w:rsidRPr="00C639F2" w:rsidRDefault="00015C4E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IV kwartał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015C4E" w:rsidRPr="00C639F2" w:rsidRDefault="00015C4E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marzec 2017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015C4E" w:rsidRPr="00C639F2" w:rsidRDefault="00015C4E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Grudzień 2018</w:t>
            </w:r>
          </w:p>
        </w:tc>
      </w:tr>
      <w:tr w:rsidR="003325CD" w:rsidRPr="003D5C51" w:rsidTr="002D5A52">
        <w:trPr>
          <w:cantSplit/>
          <w:trHeight w:val="1983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C639F2" w:rsidRDefault="003325CD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3.4 Zarządzanie w instytucjach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1E2C06" w:rsidRDefault="003325CD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Wspieranie procesów konsolidacji uczelni</w:t>
            </w:r>
          </w:p>
        </w:tc>
        <w:tc>
          <w:tcPr>
            <w:tcW w:w="1100" w:type="dxa"/>
            <w:shd w:val="clear" w:color="auto" w:fill="auto"/>
          </w:tcPr>
          <w:p w:rsidR="003325CD" w:rsidRPr="001E2C06" w:rsidRDefault="003325CD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3325CD" w:rsidRPr="001E2C06" w:rsidRDefault="003325CD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17.12.2015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1E2C06" w:rsidRDefault="003325CD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1E2C06" w:rsidRDefault="003325CD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256 300 981</w:t>
            </w:r>
          </w:p>
        </w:tc>
        <w:tc>
          <w:tcPr>
            <w:tcW w:w="459" w:type="dxa"/>
            <w:shd w:val="clear" w:color="auto" w:fill="FFFFFF"/>
            <w:textDirection w:val="btLr"/>
          </w:tcPr>
          <w:p w:rsidR="003325CD" w:rsidRPr="001E2C06" w:rsidRDefault="003325CD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256 300 981</w:t>
            </w:r>
          </w:p>
        </w:tc>
        <w:tc>
          <w:tcPr>
            <w:tcW w:w="425" w:type="dxa"/>
            <w:shd w:val="clear" w:color="auto" w:fill="FFFFFF"/>
          </w:tcPr>
          <w:p w:rsidR="003325CD" w:rsidRPr="001E2C06" w:rsidRDefault="003325CD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3325CD" w:rsidRPr="001E2C06" w:rsidRDefault="003325CD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216 010 467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020A15" w:rsidRDefault="00020A15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utworzonych związków międzyuczelnianych lub zrealizowanych procesów konsolidacji uczelni dzięki</w:t>
            </w:r>
          </w:p>
          <w:p w:rsidR="006742C4" w:rsidRPr="001E2C06" w:rsidRDefault="006742C4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6742C4">
              <w:rPr>
                <w:rFonts w:ascii="Arial" w:hAnsi="Arial" w:cs="Arial"/>
                <w:sz w:val="16"/>
                <w:szCs w:val="16"/>
              </w:rPr>
              <w:t>Liczba uczelni objętych wsparciem EFS w procesie tworzenia związków międzyuczelnianych lub w procesie konsolidacji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020A15" w:rsidRDefault="00020A15" w:rsidP="002D5A5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6742C4" w:rsidRPr="001E2C06" w:rsidRDefault="006742C4" w:rsidP="002D5A5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1E2C06" w:rsidRDefault="003325CD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III kwartał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3325CD" w:rsidRPr="001E2C06" w:rsidRDefault="003325CD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wrzesień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3325CD" w:rsidRPr="001E2C06" w:rsidRDefault="003325CD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3325CD" w:rsidRPr="003D5C51" w:rsidTr="007D0BE1">
        <w:trPr>
          <w:cantSplit/>
          <w:trHeight w:val="2975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1E2C06" w:rsidRDefault="003325CD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1E2C06" w:rsidRDefault="003325CD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Przygotowanie Jednolitego Systemu </w:t>
            </w:r>
            <w:proofErr w:type="spellStart"/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Antyplagiatowego</w:t>
            </w:r>
            <w:proofErr w:type="spellEnd"/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i jego wdrożenie oraz obsługa</w:t>
            </w:r>
          </w:p>
        </w:tc>
        <w:tc>
          <w:tcPr>
            <w:tcW w:w="1100" w:type="dxa"/>
            <w:shd w:val="clear" w:color="auto" w:fill="auto"/>
          </w:tcPr>
          <w:p w:rsidR="003325CD" w:rsidRPr="001E2C06" w:rsidRDefault="00FF10A5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3325CD" w:rsidRPr="001E2C06" w:rsidRDefault="003325CD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25.05.2016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1E2C06" w:rsidRDefault="003325CD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OPI – PIB (</w:t>
            </w:r>
            <w:r w:rsidRPr="001E2C06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Ośrodek Przetwarzania Informacji – Państwowy Instytut Badawczy)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1E2C06" w:rsidRDefault="003325CD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000 000</w:t>
            </w:r>
          </w:p>
        </w:tc>
        <w:tc>
          <w:tcPr>
            <w:tcW w:w="459" w:type="dxa"/>
            <w:shd w:val="clear" w:color="auto" w:fill="FFFFFF"/>
            <w:textDirection w:val="btLr"/>
          </w:tcPr>
          <w:p w:rsidR="003325CD" w:rsidRPr="001E2C06" w:rsidRDefault="003325CD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000 000</w:t>
            </w:r>
          </w:p>
        </w:tc>
        <w:tc>
          <w:tcPr>
            <w:tcW w:w="425" w:type="dxa"/>
            <w:shd w:val="clear" w:color="auto" w:fill="FFFFFF"/>
          </w:tcPr>
          <w:p w:rsidR="003325CD" w:rsidRPr="001E2C06" w:rsidRDefault="003325CD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3325CD" w:rsidRPr="001E2C06" w:rsidRDefault="002D5A52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9 270 800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2D5A52" w:rsidRDefault="003325CD" w:rsidP="00C639F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uczelni, które wdrożyły zmiany w zakresie zarządzania procesem kształcenia (dotyczy uczelni działających, które nie znajdują się w stanie likwidacji)</w:t>
            </w:r>
          </w:p>
          <w:p w:rsidR="002D5A52" w:rsidRDefault="003325CD" w:rsidP="00C639F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zweryfikowanych prac dyplomowych (rocznie)</w:t>
            </w:r>
          </w:p>
          <w:p w:rsidR="002D5A52" w:rsidRDefault="00F844C0" w:rsidP="00C639F2">
            <w:pPr>
              <w:spacing w:after="0" w:line="240" w:lineRule="auto"/>
              <w:ind w:left="175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pracowników kadry kierowniczej i administracyjnej uczelni objętych wsparciem w zakresie zarządzania uczelnią</w:t>
            </w:r>
          </w:p>
          <w:p w:rsidR="00246899" w:rsidRPr="001E2C06" w:rsidRDefault="00246899" w:rsidP="00C639F2">
            <w:pPr>
              <w:spacing w:after="0" w:line="240" w:lineRule="auto"/>
              <w:ind w:left="175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przygotowanych centralnych systemów </w:t>
            </w:r>
            <w:proofErr w:type="spellStart"/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antyplagiatowych</w:t>
            </w:r>
            <w:proofErr w:type="spellEnd"/>
          </w:p>
        </w:tc>
        <w:tc>
          <w:tcPr>
            <w:tcW w:w="993" w:type="dxa"/>
            <w:shd w:val="clear" w:color="auto" w:fill="FFFFFF"/>
            <w:textDirection w:val="btLr"/>
          </w:tcPr>
          <w:p w:rsidR="00F844C0" w:rsidRPr="001E2C06" w:rsidRDefault="003325CD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416</w:t>
            </w:r>
          </w:p>
          <w:p w:rsidR="00246899" w:rsidRPr="001E2C06" w:rsidRDefault="003325CD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300</w:t>
            </w:r>
            <w:r w:rsidR="00246899"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000</w:t>
            </w:r>
          </w:p>
          <w:p w:rsidR="00246899" w:rsidRPr="001E2C06" w:rsidRDefault="00246899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800</w:t>
            </w:r>
          </w:p>
          <w:p w:rsidR="00246899" w:rsidRPr="001E2C06" w:rsidRDefault="00246899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  <w:p w:rsidR="003325CD" w:rsidRPr="001E2C06" w:rsidRDefault="003325CD" w:rsidP="00C639F2">
            <w:pPr>
              <w:spacing w:after="0" w:line="240" w:lineRule="auto"/>
              <w:ind w:left="720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1E2C06" w:rsidRDefault="00034914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 kwartał </w:t>
            </w:r>
            <w:r w:rsidR="003325CD"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3325CD" w:rsidRPr="001E2C06" w:rsidRDefault="002D5A52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styczeń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3325CD"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3325CD" w:rsidRPr="001E2C06" w:rsidRDefault="002D5A52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czerwiec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3325CD"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</w:tr>
      <w:tr w:rsidR="002D5A52" w:rsidRPr="003D5C51" w:rsidTr="00C639F2">
        <w:trPr>
          <w:cantSplit/>
          <w:trHeight w:val="2550"/>
        </w:trPr>
        <w:tc>
          <w:tcPr>
            <w:tcW w:w="480" w:type="dxa"/>
            <w:shd w:val="clear" w:color="auto" w:fill="auto"/>
          </w:tcPr>
          <w:p w:rsidR="002D5A52" w:rsidRDefault="002D5A52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2D5A52" w:rsidRPr="001E2C06" w:rsidRDefault="002D5A52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2D5A52" w:rsidRPr="001E2C06" w:rsidRDefault="002D5A52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Liderzy w zarzadzaniu uczelnią</w:t>
            </w:r>
          </w:p>
        </w:tc>
        <w:tc>
          <w:tcPr>
            <w:tcW w:w="1100" w:type="dxa"/>
            <w:shd w:val="clear" w:color="auto" w:fill="auto"/>
          </w:tcPr>
          <w:p w:rsidR="002D5A52" w:rsidRPr="001E2C06" w:rsidRDefault="002D5A52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2D5A52" w:rsidRPr="001E2C06" w:rsidRDefault="00DA51AB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</w:t>
            </w:r>
            <w:r w:rsidR="002D5A52" w:rsidRPr="001E2C06">
              <w:rPr>
                <w:rFonts w:ascii="Arial" w:hAnsi="Arial" w:cs="Arial"/>
                <w:sz w:val="16"/>
                <w:szCs w:val="16"/>
              </w:rPr>
              <w:t>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2D5A52" w:rsidRPr="001E2C06" w:rsidRDefault="00C639F2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2D5A52" w:rsidRPr="001E2C06" w:rsidRDefault="00DA51AB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31 400 000</w:t>
            </w:r>
          </w:p>
        </w:tc>
        <w:tc>
          <w:tcPr>
            <w:tcW w:w="459" w:type="dxa"/>
            <w:shd w:val="clear" w:color="auto" w:fill="FFFFFF"/>
            <w:textDirection w:val="btLr"/>
          </w:tcPr>
          <w:p w:rsidR="002D5A52" w:rsidRPr="001E2C06" w:rsidRDefault="00DA51AB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31 400 000</w:t>
            </w:r>
          </w:p>
        </w:tc>
        <w:tc>
          <w:tcPr>
            <w:tcW w:w="425" w:type="dxa"/>
            <w:shd w:val="clear" w:color="auto" w:fill="FFFFFF"/>
          </w:tcPr>
          <w:p w:rsidR="002D5A52" w:rsidRPr="001E2C06" w:rsidRDefault="002D5A52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2D5A52" w:rsidRDefault="00DA51AB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26 463 920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2D5A52" w:rsidRDefault="00DA51AB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uczelni, którzy dzięki wsparciu EFS podnieśli swoje kompetencje zarządcze</w:t>
            </w:r>
          </w:p>
          <w:p w:rsidR="00DA51AB" w:rsidRPr="001E2C06" w:rsidRDefault="00DA51AB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kadry kierowniczej i administracyjnej uczelni objętych wsparciem w zakresie zarządzania uczelnią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2D5A52" w:rsidRPr="001E2C06" w:rsidRDefault="00C639F2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3 100</w:t>
            </w:r>
          </w:p>
          <w:p w:rsidR="002D5A52" w:rsidRPr="001E2C06" w:rsidRDefault="00C639F2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3 300</w:t>
            </w:r>
          </w:p>
          <w:p w:rsidR="002D5A52" w:rsidRPr="001E2C06" w:rsidRDefault="002D5A52" w:rsidP="002D5A5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2D5A52" w:rsidRPr="00DA51AB" w:rsidRDefault="00DA51AB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39F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III kwartał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2D5A52" w:rsidRDefault="00DA51AB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listopad</w:t>
            </w:r>
            <w:r w:rsidR="002D5A52"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2D5A52" w:rsidRDefault="00DA51AB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grudzień </w:t>
            </w:r>
            <w:r w:rsidR="002D5A52"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</w:tr>
      <w:tr w:rsidR="003325CD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CB232B" w:rsidRDefault="003325CD">
            <w:pPr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Działanie 2.3 Zapewnienie dostępności i jakości usług rozwojowych świadczonych na rzecz przedsiębiorstw i pracowników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C2094" w:rsidRDefault="003325CD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05C0">
              <w:rPr>
                <w:rFonts w:ascii="Arial" w:hAnsi="Arial" w:cs="Arial"/>
                <w:b/>
                <w:sz w:val="16"/>
                <w:szCs w:val="16"/>
              </w:rPr>
              <w:t>Zapewnienie dostępności i jakości usług rozwojowych świadczonych na rzecz przedsiębiorstw i pracowników</w:t>
            </w:r>
          </w:p>
        </w:tc>
        <w:tc>
          <w:tcPr>
            <w:tcW w:w="1100" w:type="dxa"/>
            <w:shd w:val="clear" w:color="auto" w:fill="auto"/>
          </w:tcPr>
          <w:p w:rsidR="003325CD" w:rsidRPr="001D37FE" w:rsidRDefault="003325CD" w:rsidP="00BB60FE">
            <w:r w:rsidRPr="001D37FE">
              <w:t>PARP</w:t>
            </w:r>
          </w:p>
        </w:tc>
        <w:tc>
          <w:tcPr>
            <w:tcW w:w="1276" w:type="dxa"/>
            <w:shd w:val="clear" w:color="auto" w:fill="auto"/>
          </w:tcPr>
          <w:p w:rsidR="003325CD" w:rsidRPr="001D37FE" w:rsidRDefault="003325CD" w:rsidP="00BB60FE">
            <w:r w:rsidRPr="001D37FE">
              <w:t>12 maja 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1D37FE" w:rsidRDefault="003325CD" w:rsidP="00BB60FE">
            <w:r w:rsidRPr="001D37FE">
              <w:t>PARP</w:t>
            </w:r>
          </w:p>
        </w:tc>
        <w:tc>
          <w:tcPr>
            <w:tcW w:w="675" w:type="dxa"/>
            <w:shd w:val="clear" w:color="auto" w:fill="FFFFFF"/>
          </w:tcPr>
          <w:p w:rsidR="003325CD" w:rsidRPr="00250AFC" w:rsidRDefault="003325CD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23 875 749</w:t>
            </w:r>
          </w:p>
        </w:tc>
        <w:tc>
          <w:tcPr>
            <w:tcW w:w="459" w:type="dxa"/>
            <w:shd w:val="clear" w:color="auto" w:fill="FFFFFF"/>
          </w:tcPr>
          <w:p w:rsidR="003325CD" w:rsidRPr="00250AFC" w:rsidRDefault="003325CD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23 875 749</w:t>
            </w:r>
          </w:p>
        </w:tc>
        <w:tc>
          <w:tcPr>
            <w:tcW w:w="425" w:type="dxa"/>
            <w:shd w:val="clear" w:color="auto" w:fill="FFFFFF"/>
          </w:tcPr>
          <w:p w:rsidR="003325CD" w:rsidRDefault="00332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250AFC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20 122 481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Pr="007A05C0" w:rsidRDefault="003325CD" w:rsidP="00DB4782">
            <w:pPr>
              <w:numPr>
                <w:ilvl w:val="0"/>
                <w:numId w:val="29"/>
              </w:numPr>
              <w:spacing w:after="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7A05C0">
              <w:rPr>
                <w:rFonts w:ascii="Arial" w:hAnsi="Arial" w:cs="Arial"/>
                <w:sz w:val="20"/>
                <w:szCs w:val="20"/>
              </w:rPr>
              <w:t>Liczba podmiotów świadczących usługi rozwojowe wpisanych do Rejestru Usług Rozwojowych</w:t>
            </w:r>
          </w:p>
          <w:p w:rsidR="003325CD" w:rsidRDefault="003325CD" w:rsidP="007A05C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3325CD" w:rsidRPr="007A05C0" w:rsidRDefault="003325CD" w:rsidP="007A05C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A05C0">
              <w:rPr>
                <w:rFonts w:ascii="Arial" w:hAnsi="Arial" w:cs="Arial"/>
                <w:sz w:val="20"/>
                <w:szCs w:val="20"/>
              </w:rPr>
              <w:t>Funkcjonujący rejestr usług rozwojowych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Pr="007A05C0" w:rsidRDefault="003325CD" w:rsidP="00DB4782">
            <w:pPr>
              <w:numPr>
                <w:ilvl w:val="0"/>
                <w:numId w:val="30"/>
              </w:numPr>
            </w:pPr>
            <w:r w:rsidRPr="007A05C0">
              <w:t>4000</w:t>
            </w:r>
          </w:p>
          <w:p w:rsidR="003325CD" w:rsidRPr="00250AFC" w:rsidRDefault="003325CD" w:rsidP="007A05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05C0"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250AFC" w:rsidRDefault="003325CD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kwartał 2015 r.</w:t>
            </w:r>
          </w:p>
        </w:tc>
        <w:tc>
          <w:tcPr>
            <w:tcW w:w="1134" w:type="dxa"/>
            <w:shd w:val="clear" w:color="auto" w:fill="FFFFFF"/>
          </w:tcPr>
          <w:p w:rsidR="003325CD" w:rsidRPr="00250AFC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2016</w:t>
            </w:r>
          </w:p>
        </w:tc>
        <w:tc>
          <w:tcPr>
            <w:tcW w:w="1134" w:type="dxa"/>
            <w:shd w:val="clear" w:color="auto" w:fill="FFFFFF"/>
          </w:tcPr>
          <w:p w:rsidR="003325CD" w:rsidRPr="00250AFC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 2018</w:t>
            </w:r>
          </w:p>
        </w:tc>
      </w:tr>
      <w:tr w:rsidR="003325CD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B3376A" w:rsidRDefault="003325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Działanie </w:t>
            </w:r>
            <w:r w:rsidRPr="007A05C0">
              <w:rPr>
                <w:rFonts w:ascii="Arial" w:hAnsi="Arial" w:cs="Arial"/>
                <w:sz w:val="16"/>
                <w:szCs w:val="16"/>
              </w:rPr>
              <w:t xml:space="preserve">2.12 Zwiększenie wiedzy o potrzebach </w:t>
            </w:r>
            <w:proofErr w:type="spellStart"/>
            <w:r w:rsidRPr="007A05C0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7A05C0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7A05C0" w:rsidRDefault="003325CD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05C0">
              <w:rPr>
                <w:rFonts w:ascii="Arial" w:hAnsi="Arial" w:cs="Arial"/>
                <w:b/>
                <w:sz w:val="16"/>
                <w:szCs w:val="16"/>
              </w:rPr>
              <w:t>Bilans Kapitału Ludzkiego</w:t>
            </w:r>
          </w:p>
        </w:tc>
        <w:tc>
          <w:tcPr>
            <w:tcW w:w="1100" w:type="dxa"/>
            <w:shd w:val="clear" w:color="auto" w:fill="auto"/>
          </w:tcPr>
          <w:p w:rsidR="003325CD" w:rsidRPr="001D37FE" w:rsidRDefault="003325CD" w:rsidP="00BB60FE">
            <w:r w:rsidRPr="001D37FE">
              <w:t>PARP</w:t>
            </w:r>
          </w:p>
        </w:tc>
        <w:tc>
          <w:tcPr>
            <w:tcW w:w="1276" w:type="dxa"/>
            <w:shd w:val="clear" w:color="auto" w:fill="auto"/>
          </w:tcPr>
          <w:p w:rsidR="003325CD" w:rsidRPr="001D37FE" w:rsidRDefault="003325CD" w:rsidP="00BB60FE">
            <w:r w:rsidRPr="001D37FE">
              <w:t>12 maja 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1D37FE" w:rsidRDefault="003325CD" w:rsidP="00BB60FE">
            <w:r w:rsidRPr="001D37FE">
              <w:t>PARP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12 000 000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12 000 000</w:t>
            </w:r>
          </w:p>
        </w:tc>
        <w:tc>
          <w:tcPr>
            <w:tcW w:w="425" w:type="dxa"/>
            <w:shd w:val="clear" w:color="auto" w:fill="FFFFFF"/>
          </w:tcPr>
          <w:p w:rsidR="003325CD" w:rsidRDefault="00332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10 113 600,00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Liczba edycji monitoringu potrzeb przedsiębiorstw i pracowników w kontekście zapotrzebowania na kompetencje</w:t>
            </w:r>
          </w:p>
          <w:p w:rsidR="003325CD" w:rsidRPr="007A05C0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Liczba edycji monitoringu potrzeb przedsiębiorstw i pracowników w kontekście zapotrzebowania na kompetencje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8D0DD9" w:rsidRDefault="003325CD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sz w:val="18"/>
                <w:szCs w:val="18"/>
              </w:rPr>
              <w:t>IV kwartał 2015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2015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2023</w:t>
            </w:r>
          </w:p>
        </w:tc>
      </w:tr>
      <w:tr w:rsidR="008441E9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8441E9" w:rsidRDefault="008441E9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441E9" w:rsidRDefault="008441E9">
            <w:pPr>
              <w:rPr>
                <w:rFonts w:ascii="Arial" w:hAnsi="Arial" w:cs="Arial"/>
                <w:sz w:val="16"/>
                <w:szCs w:val="16"/>
              </w:rPr>
            </w:pPr>
            <w:r w:rsidRPr="008441E9">
              <w:rPr>
                <w:rFonts w:ascii="Arial" w:hAnsi="Arial" w:cs="Arial"/>
                <w:sz w:val="16"/>
                <w:szCs w:val="16"/>
              </w:rPr>
              <w:t xml:space="preserve">Działanie 2.12 Zwiększenie wiedzy o potrzebach </w:t>
            </w:r>
            <w:proofErr w:type="spellStart"/>
            <w:r w:rsidRPr="008441E9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8441E9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B96AE1" w:rsidRDefault="00B96AE1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6AE1">
              <w:rPr>
                <w:rFonts w:ascii="Arial" w:hAnsi="Arial" w:cs="Arial"/>
                <w:b/>
                <w:sz w:val="16"/>
                <w:szCs w:val="16"/>
              </w:rPr>
              <w:t>Branżowy bilans kapitału ludzkiego</w:t>
            </w:r>
          </w:p>
          <w:p w:rsidR="008441E9" w:rsidRPr="00F62F46" w:rsidRDefault="008441E9" w:rsidP="00F62F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8441E9" w:rsidRPr="001D37FE" w:rsidRDefault="00B96AE1" w:rsidP="00BB60FE">
            <w:r>
              <w:t>PARP</w:t>
            </w:r>
          </w:p>
        </w:tc>
        <w:tc>
          <w:tcPr>
            <w:tcW w:w="1276" w:type="dxa"/>
            <w:shd w:val="clear" w:color="auto" w:fill="auto"/>
          </w:tcPr>
          <w:p w:rsidR="008441E9" w:rsidRPr="001D37FE" w:rsidRDefault="00B96AE1" w:rsidP="00BB60FE">
            <w:r>
              <w:t>17 października 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441E9" w:rsidRPr="001D37FE" w:rsidRDefault="00B96AE1" w:rsidP="00BB60FE">
            <w:r>
              <w:t>PARP</w:t>
            </w:r>
          </w:p>
        </w:tc>
        <w:tc>
          <w:tcPr>
            <w:tcW w:w="675" w:type="dxa"/>
            <w:shd w:val="clear" w:color="auto" w:fill="FFFFFF"/>
          </w:tcPr>
          <w:p w:rsidR="008441E9" w:rsidRDefault="00FC25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526">
              <w:rPr>
                <w:rFonts w:ascii="Arial" w:hAnsi="Arial" w:cs="Arial"/>
                <w:bCs/>
                <w:sz w:val="18"/>
                <w:szCs w:val="18"/>
              </w:rPr>
              <w:t>1 300 000,00</w:t>
            </w:r>
          </w:p>
        </w:tc>
        <w:tc>
          <w:tcPr>
            <w:tcW w:w="459" w:type="dxa"/>
            <w:shd w:val="clear" w:color="auto" w:fill="FFFFFF"/>
          </w:tcPr>
          <w:p w:rsidR="008441E9" w:rsidRDefault="00FC25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526">
              <w:rPr>
                <w:rFonts w:ascii="Arial" w:hAnsi="Arial" w:cs="Arial"/>
                <w:bCs/>
                <w:sz w:val="18"/>
                <w:szCs w:val="18"/>
              </w:rPr>
              <w:t>1 300 000,00</w:t>
            </w:r>
          </w:p>
        </w:tc>
        <w:tc>
          <w:tcPr>
            <w:tcW w:w="425" w:type="dxa"/>
            <w:shd w:val="clear" w:color="auto" w:fill="FFFFFF"/>
          </w:tcPr>
          <w:p w:rsidR="008441E9" w:rsidRDefault="00FC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8441E9" w:rsidRPr="007A05C0" w:rsidRDefault="00FC252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FC2526">
              <w:rPr>
                <w:rFonts w:ascii="Arial" w:hAnsi="Arial" w:cs="Arial"/>
                <w:sz w:val="18"/>
                <w:szCs w:val="18"/>
              </w:rPr>
              <w:t>1 095 640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8441E9" w:rsidRPr="007A05C0" w:rsidRDefault="00FC252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FC2526">
              <w:rPr>
                <w:rFonts w:ascii="Arial" w:hAnsi="Arial" w:cs="Arial"/>
                <w:sz w:val="16"/>
                <w:szCs w:val="16"/>
              </w:rPr>
              <w:t>Liczba sektorów gospodarki, dla których zidentyfikowano potrzeby kwalifikacyjno-zawodowe przy współudziale przedsiębiorców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8441E9" w:rsidRDefault="00FC252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8441E9" w:rsidRPr="00556B76" w:rsidRDefault="00FC2526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1134" w:type="dxa"/>
            <w:shd w:val="clear" w:color="auto" w:fill="FFFFFF"/>
          </w:tcPr>
          <w:p w:rsidR="008441E9" w:rsidRDefault="00FC25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 </w:t>
            </w:r>
            <w:r w:rsidRPr="00FC2526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</w:tcPr>
          <w:p w:rsidR="008441E9" w:rsidRDefault="00FC25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2022</w:t>
            </w:r>
          </w:p>
        </w:tc>
      </w:tr>
      <w:tr w:rsidR="003325CD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B3376A" w:rsidRDefault="003325CD">
            <w:pPr>
              <w:rPr>
                <w:rFonts w:ascii="Arial" w:hAnsi="Arial" w:cs="Arial"/>
                <w:sz w:val="16"/>
                <w:szCs w:val="16"/>
              </w:rPr>
            </w:pPr>
            <w:r w:rsidRPr="00556B76">
              <w:rPr>
                <w:rFonts w:ascii="Arial" w:hAnsi="Arial" w:cs="Arial"/>
                <w:sz w:val="16"/>
                <w:szCs w:val="16"/>
              </w:rPr>
              <w:t xml:space="preserve">Działanie 2.12 Zwiększenie wiedzy o potrzebach </w:t>
            </w:r>
            <w:proofErr w:type="spellStart"/>
            <w:r w:rsidRPr="00556B76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556B76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556B76" w:rsidRDefault="003325CD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556B76">
              <w:rPr>
                <w:rFonts w:ascii="Arial" w:hAnsi="Arial" w:cs="Arial"/>
                <w:b/>
                <w:sz w:val="16"/>
                <w:szCs w:val="16"/>
              </w:rPr>
              <w:t xml:space="preserve">owołanie i wsparcie funkcjonowania Rady Programowej ds. kompetencji.  </w:t>
            </w:r>
          </w:p>
        </w:tc>
        <w:tc>
          <w:tcPr>
            <w:tcW w:w="1100" w:type="dxa"/>
            <w:shd w:val="clear" w:color="auto" w:fill="auto"/>
          </w:tcPr>
          <w:p w:rsidR="003325CD" w:rsidRPr="001D37FE" w:rsidRDefault="003325CD" w:rsidP="00BB60FE">
            <w:r w:rsidRPr="001D37FE">
              <w:t>PARP</w:t>
            </w:r>
          </w:p>
        </w:tc>
        <w:tc>
          <w:tcPr>
            <w:tcW w:w="1276" w:type="dxa"/>
            <w:shd w:val="clear" w:color="auto" w:fill="auto"/>
          </w:tcPr>
          <w:p w:rsidR="003325CD" w:rsidRPr="001D37FE" w:rsidRDefault="003325CD" w:rsidP="00BB60FE">
            <w:r w:rsidRPr="001D37FE">
              <w:t>12 maja 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1D37FE" w:rsidRDefault="003325CD" w:rsidP="00BB60FE">
            <w:r w:rsidRPr="001D37FE">
              <w:t>PARP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5 090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5 090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</w:t>
            </w:r>
          </w:p>
        </w:tc>
        <w:tc>
          <w:tcPr>
            <w:tcW w:w="425" w:type="dxa"/>
            <w:shd w:val="clear" w:color="auto" w:fill="FFFFFF"/>
          </w:tcPr>
          <w:p w:rsidR="003325CD" w:rsidRDefault="00332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4 289 852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56B76">
              <w:rPr>
                <w:rFonts w:ascii="Arial" w:hAnsi="Arial" w:cs="Arial"/>
                <w:sz w:val="12"/>
                <w:szCs w:val="12"/>
              </w:rPr>
              <w:t>Liczba sektorów gospodarki, dla których zidentyfikowano potrzeby kwalifikacyjno-zawodowe przy współudziale przedsiębiorców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3325CD" w:rsidRPr="00B3376A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56B76">
              <w:rPr>
                <w:rFonts w:ascii="Arial" w:hAnsi="Arial" w:cs="Arial"/>
                <w:sz w:val="12"/>
                <w:szCs w:val="12"/>
              </w:rPr>
              <w:t>Liczba funkcjonujących Rad Programowych ds. kompetencji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8D0DD9" w:rsidRDefault="003325CD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IV kwartał 2015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2016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2018</w:t>
            </w:r>
          </w:p>
        </w:tc>
      </w:tr>
      <w:tr w:rsidR="003325CD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DD0B7A" w:rsidRDefault="003325CD" w:rsidP="00DD0B7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D0B7A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3325CD" w:rsidRPr="00B3376A" w:rsidRDefault="003325CD" w:rsidP="00DD0B7A">
            <w:pPr>
              <w:rPr>
                <w:rFonts w:ascii="Arial" w:hAnsi="Arial" w:cs="Arial"/>
                <w:sz w:val="16"/>
                <w:szCs w:val="16"/>
              </w:rPr>
            </w:pPr>
            <w:r w:rsidRPr="00DD0B7A">
              <w:rPr>
                <w:rFonts w:ascii="Arial" w:hAnsi="Arial" w:cs="Arial"/>
                <w:sz w:val="14"/>
                <w:szCs w:val="14"/>
              </w:rPr>
              <w:t>Poddziałanie 1.1.1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376A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Nie dotyczy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Gdańsku</w:t>
            </w:r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1D2B1F" w:rsidRDefault="003325C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Powiatowe urz</w:t>
            </w:r>
            <w:r w:rsidRPr="001D2B1F">
              <w:rPr>
                <w:rFonts w:ascii="TTFFAC5F88t00" w:hAnsi="TTFFAC5F88t00" w:cs="TTFFAC5F88t00"/>
                <w:sz w:val="16"/>
                <w:szCs w:val="16"/>
                <w:lang w:eastAsia="pl-PL"/>
              </w:rPr>
              <w:t>ę</w:t>
            </w: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dy pracy działaj</w:t>
            </w:r>
            <w:r w:rsidRPr="001D2B1F">
              <w:rPr>
                <w:rFonts w:ascii="TTFFAC5F88t00" w:hAnsi="TTFFAC5F88t00" w:cs="TTFFAC5F88t00"/>
                <w:sz w:val="16"/>
                <w:szCs w:val="16"/>
                <w:lang w:eastAsia="pl-PL"/>
              </w:rPr>
              <w:t>ą</w:t>
            </w: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ce na terenie województwa pomorskiego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59 792 850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59 792 850</w:t>
            </w:r>
          </w:p>
        </w:tc>
        <w:tc>
          <w:tcPr>
            <w:tcW w:w="425" w:type="dxa"/>
            <w:shd w:val="clear" w:color="auto" w:fill="FFFFFF"/>
          </w:tcPr>
          <w:p w:rsidR="003325CD" w:rsidRDefault="00332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50 393 413,98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po opuszczeniu Programu</w:t>
            </w:r>
          </w:p>
          <w:p w:rsidR="003325CD" w:rsidRPr="00B3376A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1 759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5 862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2 249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8D0DD9" w:rsidRDefault="003325CD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DD0B7A">
              <w:rPr>
                <w:rFonts w:ascii="Arial" w:hAnsi="Arial" w:cs="Arial"/>
                <w:bCs/>
                <w:sz w:val="18"/>
                <w:szCs w:val="18"/>
              </w:rPr>
              <w:t xml:space="preserve">I kwartał 2015 r.   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 w:rsidRPr="00B83F89">
              <w:rPr>
                <w:rFonts w:ascii="Arial" w:hAnsi="Arial" w:cs="Arial"/>
                <w:sz w:val="18"/>
                <w:szCs w:val="18"/>
              </w:rPr>
              <w:t>Styczeń 2015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 w:rsidRPr="00B83F89">
              <w:rPr>
                <w:rFonts w:ascii="Arial" w:hAnsi="Arial" w:cs="Arial"/>
                <w:sz w:val="18"/>
                <w:szCs w:val="18"/>
              </w:rPr>
              <w:t>Kwiecień 2016</w:t>
            </w:r>
          </w:p>
        </w:tc>
      </w:tr>
      <w:tr w:rsidR="003325CD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FE4F11" w:rsidRDefault="003325CD" w:rsidP="00FE4F11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>Działanie 1.1 Wsparcie osób młodych pozostających bez pracy na regionalnym rynku pracy – projekty pozakonkursowe</w:t>
            </w:r>
          </w:p>
          <w:p w:rsidR="003325CD" w:rsidRPr="00E2308B" w:rsidRDefault="003325CD" w:rsidP="00FE4F11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376A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6A24">
              <w:rPr>
                <w:rFonts w:ascii="Arial" w:hAnsi="Arial" w:cs="Arial"/>
                <w:i/>
                <w:sz w:val="18"/>
                <w:szCs w:val="18"/>
              </w:rPr>
              <w:t>Aktywizacja osób młodych pozostających bez pracy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153D26">
              <w:rPr>
                <w:rFonts w:ascii="Arial" w:hAnsi="Arial" w:cs="Arial"/>
                <w:sz w:val="18"/>
                <w:szCs w:val="18"/>
              </w:rPr>
              <w:t>Wojewódzki Urząd Pracy w Rzeszowie</w:t>
            </w:r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2B1F">
              <w:rPr>
                <w:rFonts w:ascii="Arial" w:hAnsi="Arial" w:cs="Arial"/>
                <w:bCs/>
                <w:sz w:val="18"/>
                <w:szCs w:val="18"/>
              </w:rPr>
              <w:t>21 Powiatowych Urzędów Pracy z terenu Województwa Podkarpackiego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75 828 700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75 828 700</w:t>
            </w:r>
          </w:p>
        </w:tc>
        <w:tc>
          <w:tcPr>
            <w:tcW w:w="425" w:type="dxa"/>
            <w:shd w:val="clear" w:color="auto" w:fill="FFFFFF"/>
          </w:tcPr>
          <w:p w:rsidR="003325CD" w:rsidRDefault="00332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69 678 992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3325CD" w:rsidRPr="00B3376A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poniżej 30 lat z niepełnosprawnościami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7 099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2 723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B1F">
              <w:rPr>
                <w:rFonts w:ascii="Arial" w:hAnsi="Arial" w:cs="Arial"/>
                <w:sz w:val="16"/>
                <w:szCs w:val="16"/>
              </w:rPr>
              <w:t>Podlega wyłącznie monitorowaniu – nie określono</w:t>
            </w:r>
            <w:r w:rsidRPr="00821F33">
              <w:rPr>
                <w:rFonts w:ascii="Arial" w:hAnsi="Arial" w:cs="Arial"/>
                <w:sz w:val="18"/>
                <w:szCs w:val="18"/>
              </w:rPr>
              <w:t xml:space="preserve"> wartości docelowej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8D0DD9" w:rsidRDefault="003325CD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8475FC">
              <w:rPr>
                <w:rFonts w:ascii="Arial" w:hAnsi="Arial" w:cs="Arial"/>
                <w:b/>
                <w:sz w:val="20"/>
                <w:szCs w:val="18"/>
              </w:rPr>
              <w:t>II kwartał 2015 r.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 w:rsidRPr="008475FC"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3325CD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Default="003325CD" w:rsidP="00C66705">
            <w:r>
              <w:rPr>
                <w:rFonts w:ascii="Arial" w:hAnsi="Arial" w:cs="Arial"/>
                <w:b/>
                <w:sz w:val="18"/>
                <w:szCs w:val="18"/>
              </w:rPr>
              <w:t>Poddziałanie 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376A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 pozakonkursowych powiatowych urzędów pracy z województwa kujawsko-pomorskiego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Toruniu</w:t>
            </w:r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Powiatowe urzędy pracy z województwa kujawsko-pomorskiego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68 618 760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68 618 760</w:t>
            </w:r>
          </w:p>
        </w:tc>
        <w:tc>
          <w:tcPr>
            <w:tcW w:w="425" w:type="dxa"/>
            <w:shd w:val="clear" w:color="auto" w:fill="FFFFFF"/>
          </w:tcPr>
          <w:p w:rsidR="003325CD" w:rsidRDefault="003325CD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63 053 779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3325CD" w:rsidRPr="00B3376A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6 451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2 474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8D0DD9" w:rsidRDefault="003325CD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03-04.2015 r.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 r.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04.2016 r.</w:t>
            </w:r>
          </w:p>
        </w:tc>
      </w:tr>
      <w:tr w:rsidR="003325CD" w:rsidRPr="00C356D4" w:rsidTr="00D17028">
        <w:trPr>
          <w:cantSplit/>
          <w:trHeight w:val="3816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FE4F11" w:rsidRDefault="003325CD" w:rsidP="00C6670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 xml:space="preserve">Działanie 1.1 Wsparcie osób młodych pozostających bez pracy na regionalnym rynku pracy – projekty pozakonkursowe/ Poddziałanie 1.1.2 </w:t>
            </w:r>
            <w:r w:rsidRPr="00FE4F11">
              <w:rPr>
                <w:rFonts w:ascii="Arial" w:hAnsi="Arial" w:cs="Arial"/>
                <w:i/>
                <w:sz w:val="16"/>
                <w:szCs w:val="16"/>
              </w:rPr>
              <w:t>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376A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łódzkim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Łodzi</w:t>
            </w:r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Powiatowe urzędy pracy z województwa łódzkiego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90 497 290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90 497 290</w:t>
            </w:r>
          </w:p>
        </w:tc>
        <w:tc>
          <w:tcPr>
            <w:tcW w:w="425" w:type="dxa"/>
            <w:shd w:val="clear" w:color="auto" w:fill="FFFFFF"/>
          </w:tcPr>
          <w:p w:rsidR="003325CD" w:rsidRDefault="003325CD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83 157 960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3325CD" w:rsidRPr="00B3376A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8507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3263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8D0DD9" w:rsidRDefault="003325CD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kwiecień 2015 r.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30.06.2016r.</w:t>
            </w:r>
          </w:p>
        </w:tc>
      </w:tr>
      <w:tr w:rsidR="003325CD" w:rsidRPr="00C356D4" w:rsidTr="00D17028">
        <w:trPr>
          <w:cantSplit/>
          <w:trHeight w:val="3331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Default="003325CD" w:rsidP="00C66705">
            <w:r w:rsidRPr="00D05AE5">
              <w:rPr>
                <w:rFonts w:ascii="Arial" w:hAnsi="Arial" w:cs="Arial"/>
                <w:sz w:val="18"/>
                <w:szCs w:val="18"/>
              </w:rPr>
              <w:t>Działanie 1.1</w:t>
            </w:r>
            <w:r w:rsidRPr="00D05AE5">
              <w:t xml:space="preserve"> </w:t>
            </w:r>
            <w:r w:rsidRPr="00D05AE5">
              <w:rPr>
                <w:rFonts w:ascii="Arial" w:hAnsi="Arial" w:cs="Arial"/>
                <w:sz w:val="18"/>
                <w:szCs w:val="18"/>
              </w:rPr>
              <w:t>Wsparcie osób młodych pozostających bez p</w:t>
            </w:r>
            <w:r>
              <w:rPr>
                <w:rFonts w:ascii="Arial" w:hAnsi="Arial" w:cs="Arial"/>
                <w:sz w:val="18"/>
                <w:szCs w:val="18"/>
              </w:rPr>
              <w:t>racy na regionalnym rynku pracy</w:t>
            </w:r>
            <w:r w:rsidRPr="00D05AE5">
              <w:rPr>
                <w:rFonts w:ascii="Arial" w:hAnsi="Arial" w:cs="Arial"/>
                <w:sz w:val="18"/>
                <w:szCs w:val="18"/>
              </w:rPr>
              <w:t>/ Poddziałanie 1.1.1</w:t>
            </w:r>
            <w:r>
              <w:t xml:space="preserve"> </w:t>
            </w:r>
            <w:r w:rsidRPr="00D300EC">
              <w:rPr>
                <w:rFonts w:ascii="Arial" w:hAnsi="Arial" w:cs="Arial"/>
                <w:i/>
                <w:sz w:val="18"/>
                <w:szCs w:val="18"/>
              </w:rPr>
              <w:t>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376A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0469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713F5F">
              <w:rPr>
                <w:rFonts w:ascii="Arial" w:hAnsi="Arial" w:cs="Arial"/>
                <w:sz w:val="18"/>
                <w:szCs w:val="18"/>
              </w:rPr>
              <w:t>Wojewódzki Urząd Pracy w Poznaniu</w:t>
            </w:r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00EC">
              <w:rPr>
                <w:rFonts w:ascii="Arial" w:hAnsi="Arial" w:cs="Arial"/>
                <w:sz w:val="18"/>
                <w:szCs w:val="18"/>
              </w:rPr>
              <w:t>Powiatowe urzędy pracy z terenu województwa wielkopolskiego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88 370 200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88 370 200</w:t>
            </w:r>
          </w:p>
        </w:tc>
        <w:tc>
          <w:tcPr>
            <w:tcW w:w="425" w:type="dxa"/>
            <w:shd w:val="clear" w:color="auto" w:fill="FFFFFF"/>
          </w:tcPr>
          <w:p w:rsidR="003325CD" w:rsidRDefault="003325CD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74 478 405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42825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4282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3325CD" w:rsidRPr="00B3376A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osób poniżej 30 lat z niepełnosprawnościami </w:t>
            </w:r>
            <w:r w:rsidRPr="00342825">
              <w:rPr>
                <w:rFonts w:ascii="Arial" w:hAnsi="Arial" w:cs="Arial"/>
                <w:sz w:val="18"/>
                <w:szCs w:val="18"/>
              </w:rPr>
              <w:t>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8 640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3 280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8D0DD9" w:rsidRDefault="003325CD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I-II kwartał 2015 r.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06.2016</w:t>
            </w:r>
          </w:p>
        </w:tc>
      </w:tr>
      <w:tr w:rsidR="003325CD" w:rsidRPr="00C356D4" w:rsidTr="00D17028">
        <w:trPr>
          <w:cantSplit/>
          <w:trHeight w:val="5325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C77800" w:rsidRDefault="003325CD" w:rsidP="00EE566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800">
              <w:rPr>
                <w:rFonts w:ascii="Arial" w:hAnsi="Arial" w:cs="Arial"/>
                <w:sz w:val="18"/>
                <w:szCs w:val="18"/>
              </w:rPr>
              <w:t>Działanie 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7800">
              <w:rPr>
                <w:rFonts w:ascii="Arial" w:hAnsi="Arial" w:cs="Arial"/>
                <w:sz w:val="18"/>
                <w:szCs w:val="18"/>
              </w:rPr>
              <w:t xml:space="preserve"> Wsparcie osób młodych pozostających bez pracy na regionalnym rynku pracy – projekty </w:t>
            </w:r>
            <w:r>
              <w:rPr>
                <w:rFonts w:ascii="Arial" w:hAnsi="Arial" w:cs="Arial"/>
                <w:sz w:val="18"/>
                <w:szCs w:val="18"/>
              </w:rPr>
              <w:t>poza</w:t>
            </w:r>
            <w:r w:rsidRPr="00C77800">
              <w:rPr>
                <w:rFonts w:ascii="Arial" w:hAnsi="Arial" w:cs="Arial"/>
                <w:sz w:val="18"/>
                <w:szCs w:val="18"/>
              </w:rPr>
              <w:t>konkursowe</w:t>
            </w:r>
          </w:p>
          <w:p w:rsidR="003325CD" w:rsidRPr="00E2308B" w:rsidRDefault="003325CD" w:rsidP="00EE5668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7800">
              <w:rPr>
                <w:rFonts w:ascii="Arial" w:hAnsi="Arial" w:cs="Arial"/>
                <w:sz w:val="18"/>
                <w:szCs w:val="18"/>
              </w:rPr>
              <w:t xml:space="preserve">Poddziałanie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Pr="00C7780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78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77800">
              <w:rPr>
                <w:rFonts w:ascii="Arial" w:hAnsi="Arial" w:cs="Arial"/>
                <w:sz w:val="18"/>
                <w:szCs w:val="18"/>
              </w:rPr>
              <w:t xml:space="preserve">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376A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Projekty powiatowych urzędów pracy współfinansowane z Europejskiego Funduszu Społecznego w ramach Osi priorytetowej I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Osoby młode na rynku pracy</w:t>
            </w:r>
            <w:r>
              <w:rPr>
                <w:rFonts w:ascii="Arial" w:hAnsi="Arial" w:cs="Arial"/>
                <w:b/>
                <w:sz w:val="18"/>
                <w:szCs w:val="18"/>
              </w:rPr>
              <w:t>, dotyczące aktywizacji zawodowej młodych osób bezrobotnych.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Dolnośląski Wojewódzki Urząd Pracy</w:t>
            </w:r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 powiatowych urzędów pracy oraz 1 jednostka organizacyjna powiatowego urzędu pracy z województwa dolnośląskiego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59 668 500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59 668 500</w:t>
            </w:r>
          </w:p>
        </w:tc>
        <w:tc>
          <w:tcPr>
            <w:tcW w:w="425" w:type="dxa"/>
            <w:shd w:val="clear" w:color="auto" w:fill="FFFFFF"/>
          </w:tcPr>
          <w:p w:rsidR="003325CD" w:rsidRDefault="003325CD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54 829 384,65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Pr="00BC52A8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bezrobotnych, które otrzymały ofertę pracy, kształcenia ustawicznego, przygotowania zawodowego lub stażu po opuszczeniu programu</w:t>
            </w:r>
          </w:p>
          <w:p w:rsidR="003325CD" w:rsidRPr="00BC52A8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 xml:space="preserve">Liczba osób bezrobotnych, uczestniczących </w:t>
            </w:r>
            <w:r w:rsidRPr="00BC52A8">
              <w:rPr>
                <w:rFonts w:ascii="Arial" w:hAnsi="Arial" w:cs="Arial"/>
                <w:sz w:val="14"/>
                <w:szCs w:val="14"/>
              </w:rPr>
              <w:br/>
              <w:t>w kształceniu / szkoleniu lub uzyskujących kwalifikacje lub pracujących (łącznie z pracującymi na własny rachunek) po opuszczeniu programu</w:t>
            </w:r>
          </w:p>
          <w:p w:rsidR="003325CD" w:rsidRPr="00BC52A8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bezrobotnych, które ukończyły interwencję wspieraną w ramach Inicjatywy na rzecz zatrudnienia ludzi młodych</w:t>
            </w:r>
          </w:p>
          <w:p w:rsidR="003325CD" w:rsidRPr="00BC52A8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które otrzymały ofertę pracy, kształcenia ustawicznego, przygotowania zawodowego lub stażu po opuszczeniu programu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uczestniczących w kształceniu / szkoleniu lub uzyskujących kwalifikacje lub pracujących (łącznie z pracującymi na własny rachunek) po opuszczeniu programu</w:t>
            </w:r>
          </w:p>
          <w:p w:rsidR="003325CD" w:rsidRPr="00BC52A8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Pr="00BC52A8" w:rsidRDefault="003325CD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75%</w:t>
            </w:r>
          </w:p>
          <w:p w:rsidR="003325CD" w:rsidRPr="00BC52A8" w:rsidRDefault="003325CD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69%</w:t>
            </w:r>
          </w:p>
          <w:p w:rsidR="003325CD" w:rsidRPr="00BC52A8" w:rsidRDefault="003325CD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92%</w:t>
            </w:r>
          </w:p>
          <w:p w:rsidR="003325CD" w:rsidRPr="00BC52A8" w:rsidRDefault="003325CD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77%</w:t>
            </w:r>
          </w:p>
          <w:p w:rsidR="003325CD" w:rsidRPr="00BC52A8" w:rsidRDefault="003325CD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59%</w:t>
            </w:r>
          </w:p>
          <w:p w:rsidR="003325CD" w:rsidRPr="00BC52A8" w:rsidRDefault="003325CD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94%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BC52A8" w:rsidRDefault="003325CD" w:rsidP="00B3376A">
            <w:pPr>
              <w:ind w:left="113" w:right="113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kwartał 2015 r.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2015 r.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2015 r.</w:t>
            </w:r>
          </w:p>
        </w:tc>
      </w:tr>
      <w:tr w:rsidR="003325CD" w:rsidRPr="00C356D4" w:rsidTr="00D17028">
        <w:trPr>
          <w:cantSplit/>
          <w:trHeight w:val="3099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Default="003325CD" w:rsidP="00C66705">
            <w:r w:rsidRPr="00D05AE5">
              <w:rPr>
                <w:rFonts w:ascii="Arial" w:hAnsi="Arial" w:cs="Arial"/>
                <w:sz w:val="18"/>
                <w:szCs w:val="18"/>
              </w:rPr>
              <w:t>Działanie 1.1</w:t>
            </w:r>
            <w:r w:rsidRPr="00D05AE5">
              <w:t xml:space="preserve"> </w:t>
            </w:r>
            <w:r w:rsidRPr="00D05AE5">
              <w:rPr>
                <w:rFonts w:ascii="Arial" w:hAnsi="Arial" w:cs="Arial"/>
                <w:sz w:val="18"/>
                <w:szCs w:val="18"/>
              </w:rPr>
              <w:t>Wsparcie osób młodych pozostających bez p</w:t>
            </w:r>
            <w:r>
              <w:rPr>
                <w:rFonts w:ascii="Arial" w:hAnsi="Arial" w:cs="Arial"/>
                <w:sz w:val="18"/>
                <w:szCs w:val="18"/>
              </w:rPr>
              <w:t>racy na regionalnym rynku pracy</w:t>
            </w:r>
            <w:r w:rsidRPr="00D05AE5">
              <w:rPr>
                <w:rFonts w:ascii="Arial" w:hAnsi="Arial" w:cs="Arial"/>
                <w:sz w:val="18"/>
                <w:szCs w:val="18"/>
              </w:rPr>
              <w:t>/ Poddziałanie 1.1.1</w:t>
            </w:r>
            <w:r>
              <w:t xml:space="preserve"> </w:t>
            </w:r>
            <w:r w:rsidRPr="00D300EC">
              <w:rPr>
                <w:rFonts w:ascii="Arial" w:hAnsi="Arial" w:cs="Arial"/>
                <w:i/>
                <w:sz w:val="18"/>
                <w:szCs w:val="18"/>
              </w:rPr>
              <w:t>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376A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Wojewódzki Urząd Pracy w Białymstoku</w:t>
            </w:r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powiatowe urzędu pracy z województwa podlaskiego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bCs/>
                <w:sz w:val="20"/>
                <w:szCs w:val="20"/>
              </w:rPr>
              <w:t>23 618 800,00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bCs/>
                <w:sz w:val="20"/>
                <w:szCs w:val="20"/>
              </w:rPr>
              <w:t>23 618 800,00</w:t>
            </w:r>
          </w:p>
        </w:tc>
        <w:tc>
          <w:tcPr>
            <w:tcW w:w="425" w:type="dxa"/>
            <w:shd w:val="clear" w:color="auto" w:fill="FFFFFF"/>
          </w:tcPr>
          <w:p w:rsidR="003325CD" w:rsidRDefault="003325CD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19 905 925,00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3325CD" w:rsidRPr="00B3376A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długotrwale bezrobotnych objętych wsparciem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2301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1086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8D0DD9" w:rsidRDefault="003325CD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03.2015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04.2015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3325CD" w:rsidRPr="00C356D4" w:rsidTr="00D17028">
        <w:trPr>
          <w:cantSplit/>
          <w:trHeight w:val="5467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Default="003325CD" w:rsidP="001003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3325CD" w:rsidRPr="00E2308B" w:rsidRDefault="003325CD" w:rsidP="0010037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1.1.2 Wsparcie udzielone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376A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Kielcach</w:t>
            </w:r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Miejski i Powiatowe Urzędy Pracy województwa świętokrzyskiego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45.994.500,00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45.994.500,00</w:t>
            </w:r>
          </w:p>
        </w:tc>
        <w:tc>
          <w:tcPr>
            <w:tcW w:w="425" w:type="dxa"/>
            <w:shd w:val="clear" w:color="auto" w:fill="FFFFFF"/>
          </w:tcPr>
          <w:p w:rsidR="003325CD" w:rsidRDefault="003325CD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42.265.200,00 PLN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Pr="0010037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3325CD" w:rsidRPr="0010037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uczestniczących w kształceniu/ szkoleniu lub uzyskujących kwalifikacje lub pracujących (łącznie z pracującymi na własny rachunek) po opuszczeniu programu</w:t>
            </w:r>
          </w:p>
          <w:p w:rsidR="003325CD" w:rsidRPr="0010037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które ukończyły interwencję wspieraną w ramach Inicjatywy na rzecz zatrudnienia ludzi młodych</w:t>
            </w:r>
          </w:p>
          <w:p w:rsidR="003325CD" w:rsidRPr="0010037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długotrwale bezrobotnych, które otrzymały ofertę pracy, kształcenia ustawicznego, przygotowania zawodowego lub stażu po opuszczeniu programu</w:t>
            </w:r>
          </w:p>
          <w:p w:rsidR="003325CD" w:rsidRPr="0010037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 xml:space="preserve">Liczba osób długotrwale bezrobotnych, uczestniczących w kształceniu/ szkoleniu lub uzyskujących kwalifikacje lub pracujących (łącznie </w:t>
            </w:r>
            <w:r w:rsidRPr="0010037D">
              <w:rPr>
                <w:rFonts w:cs="Arial"/>
                <w:sz w:val="12"/>
                <w:szCs w:val="12"/>
              </w:rPr>
              <w:br/>
              <w:t>z pracującymi na własny rachunek) po opuszczeniu programu</w:t>
            </w:r>
          </w:p>
          <w:p w:rsidR="003325CD" w:rsidRPr="0010037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długotrwale bezrobotnych, które ukończyły interwencję wspieraną w ramach Inicjatywy</w:t>
            </w:r>
            <w:r>
              <w:rPr>
                <w:rFonts w:cs="Arial"/>
                <w:sz w:val="18"/>
                <w:szCs w:val="18"/>
              </w:rPr>
              <w:t xml:space="preserve"> na </w:t>
            </w:r>
            <w:r w:rsidRPr="0010037D">
              <w:rPr>
                <w:rFonts w:cs="Arial"/>
                <w:sz w:val="12"/>
                <w:szCs w:val="12"/>
              </w:rPr>
              <w:t>rzecz zatrudnienia ludzi młodych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Pr="0010037D" w:rsidRDefault="003325CD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 xml:space="preserve">3.249 </w:t>
            </w:r>
          </w:p>
          <w:p w:rsidR="003325CD" w:rsidRPr="0010037D" w:rsidRDefault="003325CD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2.989</w:t>
            </w:r>
          </w:p>
          <w:p w:rsidR="003325CD" w:rsidRPr="0010037D" w:rsidRDefault="003325CD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3.985</w:t>
            </w:r>
          </w:p>
          <w:p w:rsidR="003325CD" w:rsidRPr="0010037D" w:rsidRDefault="003325CD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1.323</w:t>
            </w:r>
          </w:p>
          <w:p w:rsidR="003325CD" w:rsidRPr="0010037D" w:rsidRDefault="003325CD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1.014</w:t>
            </w:r>
          </w:p>
          <w:p w:rsidR="003325CD" w:rsidRPr="0010037D" w:rsidRDefault="003325CD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1.615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10037D" w:rsidRDefault="003325CD" w:rsidP="00B3376A">
            <w:pPr>
              <w:ind w:left="113" w:right="11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 2015 r.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02.2015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3325CD" w:rsidRPr="00C356D4" w:rsidTr="00D17028">
        <w:trPr>
          <w:cantSplit/>
          <w:trHeight w:val="4287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1315C6" w:rsidRDefault="003325CD" w:rsidP="00387DC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5C6">
              <w:rPr>
                <w:rFonts w:ascii="Arial" w:hAnsi="Arial" w:cs="Arial"/>
                <w:sz w:val="20"/>
                <w:szCs w:val="20"/>
              </w:rPr>
              <w:t>Działanie 1.1 Wsparcie osób młodych pozostających bez pracy na regionalnym rynku</w:t>
            </w:r>
            <w:r>
              <w:rPr>
                <w:rFonts w:ascii="Arial" w:hAnsi="Arial" w:cs="Arial"/>
                <w:sz w:val="20"/>
                <w:szCs w:val="20"/>
              </w:rPr>
              <w:t xml:space="preserve"> pracy</w:t>
            </w:r>
          </w:p>
          <w:p w:rsidR="003325CD" w:rsidRDefault="003325CD" w:rsidP="00387DCF">
            <w:r w:rsidRPr="001315C6">
              <w:rPr>
                <w:rFonts w:ascii="Arial" w:hAnsi="Arial" w:cs="Arial"/>
                <w:sz w:val="20"/>
                <w:szCs w:val="20"/>
              </w:rPr>
              <w:t>Poddziałanie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15C6">
              <w:rPr>
                <w:rFonts w:ascii="Arial" w:hAnsi="Arial" w:cs="Arial"/>
                <w:sz w:val="20"/>
                <w:szCs w:val="20"/>
              </w:rPr>
              <w:t>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376A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Województwie Zachodniopomorskim w 2015 roku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E02672">
              <w:rPr>
                <w:rFonts w:ascii="Arial" w:hAnsi="Arial" w:cs="Arial"/>
                <w:sz w:val="18"/>
                <w:szCs w:val="18"/>
              </w:rPr>
              <w:t>Wojewódzki Urząd Pracy w Szczecinie</w:t>
            </w:r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A0ED8">
              <w:rPr>
                <w:rFonts w:ascii="Arial" w:hAnsi="Arial" w:cs="Arial"/>
                <w:sz w:val="18"/>
                <w:szCs w:val="18"/>
              </w:rPr>
              <w:t>Powiatow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A0ED8">
              <w:rPr>
                <w:rFonts w:ascii="Arial" w:hAnsi="Arial" w:cs="Arial"/>
                <w:sz w:val="18"/>
                <w:szCs w:val="18"/>
              </w:rPr>
              <w:t xml:space="preserve"> Urząd Pracy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6E4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5 013 767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6E4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5 013 767</w:t>
            </w:r>
          </w:p>
        </w:tc>
        <w:tc>
          <w:tcPr>
            <w:tcW w:w="425" w:type="dxa"/>
            <w:shd w:val="clear" w:color="auto" w:fill="FFFFFF"/>
          </w:tcPr>
          <w:p w:rsidR="003325CD" w:rsidRDefault="003325CD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387DCF" w:rsidRDefault="003325CD" w:rsidP="005237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32 174 151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Pr="00387DCF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3325CD" w:rsidRPr="00387DCF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 xml:space="preserve">Liczba osób bezrobotnych, uczestniczących </w:t>
            </w:r>
            <w:r w:rsidRPr="00387DCF">
              <w:rPr>
                <w:rFonts w:ascii="Arial" w:hAnsi="Arial" w:cs="Arial"/>
                <w:sz w:val="12"/>
                <w:szCs w:val="12"/>
              </w:rPr>
              <w:br/>
              <w:t xml:space="preserve">w kształceniu/szkoleniu lub uzyskujących kwalifikacje lub pracujących (łącznie </w:t>
            </w:r>
            <w:r w:rsidRPr="00387DCF">
              <w:rPr>
                <w:rFonts w:ascii="Arial" w:hAnsi="Arial" w:cs="Arial"/>
                <w:sz w:val="12"/>
                <w:szCs w:val="12"/>
              </w:rPr>
              <w:br/>
              <w:t>z pracującymi na własny rachunek) po opuszczeniu programu</w:t>
            </w:r>
          </w:p>
          <w:p w:rsidR="003325CD" w:rsidRPr="00387DCF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bezrobotnych, które ukończyły interwencję wspieraną w ramach Inicjatywy na rzecz zatrudnienia ludzi młodych</w:t>
            </w:r>
          </w:p>
          <w:p w:rsidR="003325CD" w:rsidRPr="00387DCF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które otrzymały ofertę pracy, kształcenia ustawicznego, przygotowania zawodowego lub stażu po opuszczeniu programu</w:t>
            </w:r>
          </w:p>
          <w:p w:rsidR="003325CD" w:rsidRPr="00387DCF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3325CD" w:rsidRPr="00387DCF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Pr="00387DCF" w:rsidRDefault="003325CD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2 469</w:t>
            </w:r>
          </w:p>
          <w:p w:rsidR="003325CD" w:rsidRPr="00387DCF" w:rsidRDefault="003325CD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2 271</w:t>
            </w:r>
          </w:p>
          <w:p w:rsidR="003325CD" w:rsidRPr="00387DCF" w:rsidRDefault="003325CD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3 028</w:t>
            </w:r>
          </w:p>
          <w:p w:rsidR="003325CD" w:rsidRPr="00387DCF" w:rsidRDefault="003325CD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972</w:t>
            </w:r>
          </w:p>
          <w:p w:rsidR="003325CD" w:rsidRPr="00387DCF" w:rsidRDefault="003325CD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745</w:t>
            </w:r>
          </w:p>
          <w:p w:rsidR="003325CD" w:rsidRPr="00387DCF" w:rsidRDefault="003325CD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1 187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387DCF" w:rsidRDefault="003325CD" w:rsidP="00B3376A">
            <w:pPr>
              <w:ind w:left="113" w:right="11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Marzec </w:t>
            </w:r>
            <w:r w:rsidRPr="000A0ED8">
              <w:rPr>
                <w:rFonts w:ascii="Arial" w:hAnsi="Arial" w:cs="Arial"/>
                <w:sz w:val="18"/>
                <w:szCs w:val="18"/>
              </w:rPr>
              <w:t xml:space="preserve"> 2015 roku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</w:tr>
      <w:tr w:rsidR="003325CD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EB2ADA" w:rsidRDefault="003325CD" w:rsidP="00EB2A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ADA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3325CD" w:rsidRPr="00E2308B" w:rsidRDefault="003325CD" w:rsidP="00EB2AD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B2ADA">
              <w:rPr>
                <w:rFonts w:ascii="Arial" w:hAnsi="Arial" w:cs="Arial"/>
                <w:sz w:val="14"/>
                <w:szCs w:val="14"/>
              </w:rPr>
              <w:t xml:space="preserve">    Poddziałanie nr 1.1.1 Wsparcie udzielane 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376A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powiatach województwa mazowieckiego.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Warszawie</w:t>
            </w:r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Powiatowe Urzędy Pracy z województwa mazowieckiego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91.989.000,00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91.989.000,00</w:t>
            </w:r>
          </w:p>
        </w:tc>
        <w:tc>
          <w:tcPr>
            <w:tcW w:w="425" w:type="dxa"/>
            <w:shd w:val="clear" w:color="auto" w:fill="FFFFFF"/>
          </w:tcPr>
          <w:p w:rsidR="003325CD" w:rsidRDefault="003325CD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77.532.100,00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3325CD" w:rsidRDefault="003325CD" w:rsidP="009F37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 osób bezrobotnych (łącznie z długotrwale bezrobotnymi) objętych wsparciem w projektach: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:rsidR="003325CD" w:rsidRPr="00B3376A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 osób długotrwale bezrobotnych objętych wsparciem w projektach: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8D0DD9" w:rsidRDefault="003325CD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3325CD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321B4D" w:rsidRDefault="003325CD" w:rsidP="00EB2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3325CD" w:rsidRDefault="003325CD" w:rsidP="00EB2ADA">
            <w:r w:rsidRPr="00321B4D">
              <w:rPr>
                <w:rFonts w:ascii="Arial" w:hAnsi="Arial" w:cs="Arial"/>
                <w:sz w:val="18"/>
                <w:szCs w:val="18"/>
              </w:rPr>
              <w:t>Poddziałanie nr. 1.1.1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376A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Wojewódzki Urząd Pracy w Katowicach</w:t>
            </w:r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06555">
              <w:rPr>
                <w:rFonts w:ascii="Arial" w:hAnsi="Arial" w:cs="Arial"/>
                <w:sz w:val="18"/>
                <w:szCs w:val="18"/>
              </w:rPr>
              <w:t>Powiatowe Urzędy Pracy z Województwa Śląskiego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4CF7">
              <w:rPr>
                <w:rFonts w:ascii="Arial" w:hAnsi="Arial" w:cs="Arial"/>
                <w:sz w:val="18"/>
                <w:szCs w:val="18"/>
              </w:rPr>
              <w:t>99 447 500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4CF7">
              <w:rPr>
                <w:rFonts w:ascii="Arial" w:hAnsi="Arial" w:cs="Arial"/>
                <w:sz w:val="18"/>
                <w:szCs w:val="18"/>
              </w:rPr>
              <w:t>99 447 500</w:t>
            </w:r>
          </w:p>
        </w:tc>
        <w:tc>
          <w:tcPr>
            <w:tcW w:w="425" w:type="dxa"/>
            <w:shd w:val="clear" w:color="auto" w:fill="FFFFFF"/>
          </w:tcPr>
          <w:p w:rsidR="003325CD" w:rsidRDefault="003325CD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E54CF7">
              <w:rPr>
                <w:rFonts w:ascii="Arial" w:hAnsi="Arial" w:cs="Arial"/>
                <w:color w:val="000000"/>
                <w:sz w:val="18"/>
                <w:szCs w:val="18"/>
              </w:rPr>
              <w:t xml:space="preserve">83 814 353,00 </w:t>
            </w:r>
            <w:r w:rsidRPr="00E54CF7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76E15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76E15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325CD" w:rsidRPr="00B3376A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921C8">
              <w:rPr>
                <w:rFonts w:ascii="Arial" w:hAnsi="Arial" w:cs="Arial"/>
                <w:sz w:val="18"/>
                <w:szCs w:val="18"/>
              </w:rPr>
              <w:t>.</w:t>
            </w:r>
            <w:r>
              <w:t xml:space="preserve"> </w:t>
            </w:r>
            <w:r w:rsidRPr="00976E1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Pr="00EB2ADA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2 908</w:t>
            </w:r>
          </w:p>
          <w:p w:rsidR="003325CD" w:rsidRPr="00EB2ADA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9 694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3 718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8D0DD9" w:rsidRDefault="003325CD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4E3751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 xml:space="preserve">–II </w:t>
            </w:r>
            <w:r w:rsidRPr="004E3751">
              <w:rPr>
                <w:rFonts w:ascii="Arial" w:hAnsi="Arial" w:cs="Arial"/>
                <w:sz w:val="18"/>
                <w:szCs w:val="18"/>
              </w:rPr>
              <w:t>kwartał</w:t>
            </w:r>
            <w:r>
              <w:rPr>
                <w:rFonts w:ascii="Arial" w:hAnsi="Arial" w:cs="Arial"/>
                <w:sz w:val="18"/>
                <w:szCs w:val="18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</w:t>
            </w:r>
          </w:p>
        </w:tc>
      </w:tr>
      <w:tr w:rsidR="003325CD" w:rsidRPr="00C356D4" w:rsidTr="00D17028">
        <w:trPr>
          <w:cantSplit/>
          <w:trHeight w:val="3552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CA35D4" w:rsidRDefault="003325CD" w:rsidP="00CA35D4">
            <w:pPr>
              <w:pStyle w:val="Nagwek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bookmarkStart w:id="2" w:name="_Toc410900680"/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Działanie 1.1.</w:t>
            </w:r>
          </w:p>
          <w:p w:rsidR="003325CD" w:rsidRPr="00CA35D4" w:rsidRDefault="003325CD" w:rsidP="00CA35D4">
            <w:pPr>
              <w:pStyle w:val="Nagwek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Wsparcie osób młodych pozostających bez pracy na regionalnym rynku pracy – projekty pozakonkursowe</w:t>
            </w:r>
            <w:bookmarkEnd w:id="2"/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.</w:t>
            </w:r>
          </w:p>
          <w:p w:rsidR="003325CD" w:rsidRPr="00CA35D4" w:rsidRDefault="003325CD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325CD" w:rsidRPr="00CA35D4" w:rsidRDefault="003325CD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35D4">
              <w:rPr>
                <w:rFonts w:ascii="Arial" w:hAnsi="Arial" w:cs="Arial"/>
                <w:sz w:val="14"/>
                <w:szCs w:val="14"/>
              </w:rPr>
              <w:t>Poddziałanie nr 1.1.2</w:t>
            </w:r>
          </w:p>
          <w:p w:rsidR="003325CD" w:rsidRPr="00CA35D4" w:rsidRDefault="003325CD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325CD" w:rsidRPr="00CA35D4" w:rsidRDefault="003325CD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35D4">
              <w:rPr>
                <w:rFonts w:ascii="Arial" w:hAnsi="Arial" w:cs="Arial"/>
                <w:sz w:val="14"/>
                <w:szCs w:val="14"/>
              </w:rPr>
              <w:t>Wsparcie udzielane z Inicjatywy na rzecz zatrudnienia ludzi młodych</w:t>
            </w:r>
          </w:p>
          <w:p w:rsidR="003325CD" w:rsidRPr="00CA35D4" w:rsidRDefault="003325CD" w:rsidP="00C66705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376A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Realizowane będą projekty obejmujące swoim zakresem instrumenty i usługi rynku pracy wynikające z ustawy z dnia 20 kwietnia 2004 r. o promocji zatrudnienia i instytucjach rynku pracy (Dz. U. z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2013</w:t>
            </w: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r., poz.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674</w:t>
            </w: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, z </w:t>
            </w:r>
            <w:proofErr w:type="spellStart"/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późn</w:t>
            </w:r>
            <w:proofErr w:type="spellEnd"/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zm.).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Wojewódzki Urząd Pracy w Lublinie</w:t>
            </w:r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Powiatowe urzędy pracy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62 154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35A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62 154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35A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425" w:type="dxa"/>
            <w:shd w:val="clear" w:color="auto" w:fill="FFFFFF"/>
          </w:tcPr>
          <w:p w:rsidR="003325CD" w:rsidRDefault="003325CD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D0E1B">
              <w:rPr>
                <w:rFonts w:ascii="Arial" w:hAnsi="Arial" w:cs="Arial"/>
                <w:sz w:val="18"/>
                <w:szCs w:val="18"/>
              </w:rPr>
              <w:t>57 115 100 PLN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Liczba osób bezrobotnych (łącznie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długotrwale bezrobotnymi) objętych wsparciem w programie.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programie.</w:t>
            </w:r>
          </w:p>
          <w:p w:rsidR="003325CD" w:rsidRPr="00B3376A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 xml:space="preserve">Liczba osób </w:t>
            </w:r>
            <w:r>
              <w:rPr>
                <w:rFonts w:ascii="Arial" w:hAnsi="Arial" w:cs="Arial"/>
                <w:sz w:val="18"/>
                <w:szCs w:val="18"/>
              </w:rPr>
              <w:t>poniżej 30 lat z </w:t>
            </w:r>
            <w:r w:rsidRPr="008735A4">
              <w:rPr>
                <w:rFonts w:ascii="Arial" w:hAnsi="Arial" w:cs="Arial"/>
                <w:sz w:val="18"/>
                <w:szCs w:val="18"/>
              </w:rPr>
              <w:t>niepełnosprawnościami objętych wsparciem w projekcie.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800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240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060F"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8D0DD9" w:rsidRDefault="003325CD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A66B76">
              <w:rPr>
                <w:rFonts w:ascii="Arial" w:hAnsi="Arial" w:cs="Arial"/>
                <w:sz w:val="18"/>
                <w:szCs w:val="18"/>
              </w:rPr>
              <w:t>II kwartał 2015 r.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3325CD" w:rsidRPr="00C356D4" w:rsidTr="00D17028">
        <w:trPr>
          <w:cantSplit/>
          <w:trHeight w:val="5088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B30550" w:rsidRDefault="003325CD" w:rsidP="00B3055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B30550">
              <w:rPr>
                <w:rFonts w:ascii="Arial" w:hAnsi="Arial" w:cs="Arial"/>
                <w:sz w:val="14"/>
                <w:szCs w:val="14"/>
              </w:rPr>
              <w:t>D</w:t>
            </w:r>
            <w:r w:rsidRPr="00B30550">
              <w:rPr>
                <w:rFonts w:cs="Arial"/>
                <w:sz w:val="14"/>
                <w:szCs w:val="14"/>
              </w:rPr>
              <w:t>ziałanie 1.1. Wsparcie osób młodych pozostających bez pracy na regionalnym rynku pracy – projekty pozakonkursowe</w:t>
            </w:r>
          </w:p>
          <w:p w:rsidR="003325CD" w:rsidRPr="00B30550" w:rsidRDefault="003325CD" w:rsidP="00B3055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</w:p>
          <w:p w:rsidR="003325CD" w:rsidRDefault="003325CD" w:rsidP="00B30550">
            <w:r w:rsidRPr="00B30550">
              <w:rPr>
                <w:rFonts w:cs="Arial"/>
                <w:sz w:val="14"/>
                <w:szCs w:val="14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0550" w:rsidRDefault="003325CD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zielonogórskim (I).</w:t>
            </w:r>
          </w:p>
          <w:p w:rsidR="003325CD" w:rsidRPr="00B30550" w:rsidRDefault="003325CD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gorzowskim (I).</w:t>
            </w:r>
          </w:p>
          <w:p w:rsidR="003325CD" w:rsidRPr="00B30550" w:rsidRDefault="003325CD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strzelecko-drezdeneckim (I).</w:t>
            </w:r>
          </w:p>
          <w:p w:rsidR="003325CD" w:rsidRPr="00B30550" w:rsidRDefault="003325CD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żarskim (I).</w:t>
            </w:r>
          </w:p>
          <w:p w:rsidR="003325CD" w:rsidRPr="00B30550" w:rsidRDefault="003325CD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żagańskim (I).</w:t>
            </w:r>
          </w:p>
          <w:p w:rsidR="003325CD" w:rsidRPr="00B30550" w:rsidRDefault="003325CD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nowosolskim (I).</w:t>
            </w:r>
          </w:p>
          <w:p w:rsidR="003325CD" w:rsidRPr="00B30550" w:rsidRDefault="003325CD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słubickim (I).</w:t>
            </w:r>
          </w:p>
          <w:p w:rsidR="003325CD" w:rsidRPr="00B30550" w:rsidRDefault="003325CD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krośnieńskim (I).</w:t>
            </w:r>
          </w:p>
          <w:p w:rsidR="003325CD" w:rsidRPr="00B30550" w:rsidRDefault="003325CD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sulęcińskim (I).</w:t>
            </w:r>
          </w:p>
          <w:p w:rsidR="003325CD" w:rsidRPr="00B30550" w:rsidRDefault="003325CD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międzyrzeckim (I).</w:t>
            </w:r>
          </w:p>
          <w:p w:rsidR="003325CD" w:rsidRPr="00B30550" w:rsidRDefault="003325CD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świebodzińskim (I).</w:t>
            </w:r>
          </w:p>
          <w:p w:rsidR="003325CD" w:rsidRPr="00B3376A" w:rsidRDefault="003325CD" w:rsidP="00B305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wschowskim (I).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2E27C4">
              <w:rPr>
                <w:rFonts w:cs="Arial"/>
                <w:sz w:val="24"/>
                <w:szCs w:val="24"/>
              </w:rPr>
              <w:t>Wojewódzki Urząd Pracy w Zielonej Górze</w:t>
            </w:r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7C3A">
              <w:rPr>
                <w:rFonts w:cs="Arial"/>
                <w:b/>
              </w:rPr>
              <w:t>powiatowe urzędy pracy woj. lubuskiego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22 375 700,00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22 375 700,00</w:t>
            </w:r>
          </w:p>
        </w:tc>
        <w:tc>
          <w:tcPr>
            <w:tcW w:w="425" w:type="dxa"/>
            <w:shd w:val="clear" w:color="auto" w:fill="FFFFFF"/>
          </w:tcPr>
          <w:p w:rsidR="003325CD" w:rsidRDefault="003325CD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Calibri"/>
              </w:rPr>
              <w:t>20 561 500,00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2E27C4">
              <w:rPr>
                <w:rFonts w:cs="Arial"/>
                <w:sz w:val="20"/>
                <w:szCs w:val="20"/>
              </w:rPr>
              <w:t>Liczba osób bezrobotnych (łącznie z</w:t>
            </w:r>
            <w:r>
              <w:rPr>
                <w:rFonts w:cs="Arial"/>
                <w:sz w:val="20"/>
                <w:szCs w:val="20"/>
              </w:rPr>
              <w:t> </w:t>
            </w:r>
            <w:r w:rsidRPr="002E27C4">
              <w:rPr>
                <w:rFonts w:cs="Arial"/>
                <w:sz w:val="20"/>
                <w:szCs w:val="20"/>
              </w:rPr>
              <w:t>długotrwale bezrobotnymi) objętych wsparciem w programie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2E27C4">
              <w:rPr>
                <w:rFonts w:cs="Arial"/>
                <w:sz w:val="20"/>
                <w:szCs w:val="20"/>
              </w:rPr>
              <w:t>Liczba osób długotrwale bezrobotnych objętych wsparciem w programie</w:t>
            </w:r>
          </w:p>
          <w:p w:rsidR="003325CD" w:rsidRPr="00B3376A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E27C4">
              <w:rPr>
                <w:rFonts w:cs="Arial"/>
                <w:sz w:val="20"/>
                <w:szCs w:val="20"/>
              </w:rPr>
              <w:t>Liczba osób poniżej 30 lat z</w:t>
            </w:r>
            <w:r>
              <w:rPr>
                <w:rFonts w:cs="Arial"/>
                <w:sz w:val="20"/>
                <w:szCs w:val="20"/>
              </w:rPr>
              <w:t> </w:t>
            </w:r>
            <w:r w:rsidRPr="002E27C4">
              <w:rPr>
                <w:rFonts w:cs="Arial"/>
                <w:sz w:val="20"/>
                <w:szCs w:val="20"/>
              </w:rPr>
              <w:t>niepełnosprawnościami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2 183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837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8D0DD9" w:rsidRDefault="003325CD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2015 r.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1.01.2015 r.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3325CD" w:rsidRPr="00C356D4" w:rsidTr="00D17028">
        <w:trPr>
          <w:cantSplit/>
          <w:trHeight w:val="4622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0F4E9D" w:rsidRDefault="003325CD" w:rsidP="000F4E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3325CD" w:rsidRPr="000F4E9D" w:rsidRDefault="003325CD" w:rsidP="000F4E9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376A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22D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Aktywizacja osób młodych pozostających bez pracy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6012DF">
              <w:rPr>
                <w:rFonts w:ascii="Arial" w:hAnsi="Arial" w:cs="Arial"/>
                <w:color w:val="000000"/>
                <w:sz w:val="18"/>
                <w:szCs w:val="18"/>
              </w:rPr>
              <w:t>Wojewódzki Urząd Pracy w Opolu</w:t>
            </w:r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4CA5">
              <w:rPr>
                <w:rFonts w:ascii="Arial" w:hAnsi="Arial" w:cs="Arial"/>
                <w:color w:val="000000"/>
                <w:sz w:val="18"/>
                <w:szCs w:val="18"/>
              </w:rPr>
              <w:t>11 Powiatowych Urzędów Pracy województwa opolskiego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17 403 300,00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17 403 300,00</w:t>
            </w:r>
          </w:p>
        </w:tc>
        <w:tc>
          <w:tcPr>
            <w:tcW w:w="425" w:type="dxa"/>
            <w:shd w:val="clear" w:color="auto" w:fill="FFFFFF"/>
          </w:tcPr>
          <w:p w:rsidR="003325CD" w:rsidRDefault="003325CD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14 668 200,00 PLN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programu.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Programie.</w:t>
            </w:r>
          </w:p>
          <w:p w:rsidR="003325CD" w:rsidRPr="00B3376A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329B">
              <w:rPr>
                <w:rFonts w:ascii="Arial" w:hAnsi="Arial" w:cs="Arial"/>
                <w:b/>
                <w:sz w:val="18"/>
                <w:szCs w:val="18"/>
              </w:rPr>
              <w:t>1708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526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8D0DD9" w:rsidRDefault="003325CD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2015 r.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3325CD" w:rsidRPr="00C356D4" w:rsidTr="00D17028">
        <w:trPr>
          <w:cantSplit/>
          <w:trHeight w:val="3864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0F4E9D" w:rsidRDefault="003325CD" w:rsidP="000F4E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3325CD" w:rsidRPr="000F4E9D" w:rsidRDefault="003325CD" w:rsidP="000F4E9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376A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Krakowie</w:t>
            </w:r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 małopolskiego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C9B">
              <w:rPr>
                <w:rFonts w:ascii="Arial" w:hAnsi="Arial" w:cs="Arial"/>
                <w:sz w:val="18"/>
                <w:szCs w:val="18"/>
              </w:rPr>
              <w:t>103 694 716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C9B">
              <w:rPr>
                <w:rFonts w:ascii="Arial" w:hAnsi="Arial" w:cs="Arial"/>
                <w:sz w:val="18"/>
                <w:szCs w:val="18"/>
              </w:rPr>
              <w:t>103 694 716</w:t>
            </w:r>
          </w:p>
        </w:tc>
        <w:tc>
          <w:tcPr>
            <w:tcW w:w="425" w:type="dxa"/>
            <w:shd w:val="clear" w:color="auto" w:fill="FFFFFF"/>
          </w:tcPr>
          <w:p w:rsidR="003325CD" w:rsidRPr="004B750D" w:rsidRDefault="00332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DD209A">
              <w:rPr>
                <w:rFonts w:ascii="Arial" w:hAnsi="Arial" w:cs="Arial"/>
                <w:sz w:val="18"/>
                <w:szCs w:val="18"/>
              </w:rPr>
              <w:t>95 285 07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D209A">
              <w:rPr>
                <w:rFonts w:ascii="Arial" w:hAnsi="Arial" w:cs="Arial"/>
                <w:sz w:val="18"/>
                <w:szCs w:val="18"/>
              </w:rPr>
              <w:t xml:space="preserve"> (PLN)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 xml:space="preserve">Liczba osób bezrobotnych (łącznie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C14F1">
              <w:rPr>
                <w:rFonts w:ascii="Arial" w:hAnsi="Arial" w:cs="Arial"/>
                <w:sz w:val="18"/>
                <w:szCs w:val="18"/>
              </w:rPr>
              <w:t>z długotrwale bezrobotnymi)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325CD" w:rsidRPr="00B3376A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 xml:space="preserve">Liczba osób </w:t>
            </w:r>
            <w:r w:rsidRPr="00AB0ACE">
              <w:rPr>
                <w:rFonts w:ascii="Arial" w:hAnsi="Arial" w:cs="Arial"/>
                <w:sz w:val="18"/>
                <w:szCs w:val="18"/>
              </w:rPr>
              <w:t xml:space="preserve">poniżej 30 lat </w:t>
            </w:r>
            <w:r w:rsidRPr="001C14F1">
              <w:rPr>
                <w:rFonts w:ascii="Arial" w:hAnsi="Arial" w:cs="Arial"/>
                <w:sz w:val="18"/>
                <w:szCs w:val="18"/>
              </w:rPr>
              <w:t xml:space="preserve">z niepełnosprawnościami objętych wsparciem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C14F1">
              <w:rPr>
                <w:rFonts w:ascii="Arial" w:hAnsi="Arial" w:cs="Arial"/>
                <w:sz w:val="18"/>
                <w:szCs w:val="18"/>
              </w:rPr>
              <w:t>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1D26">
              <w:rPr>
                <w:rFonts w:ascii="Arial" w:hAnsi="Arial" w:cs="Arial"/>
                <w:sz w:val="20"/>
                <w:szCs w:val="20"/>
              </w:rPr>
              <w:t>863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1D26">
              <w:rPr>
                <w:rFonts w:ascii="Arial" w:hAnsi="Arial" w:cs="Arial"/>
                <w:sz w:val="20"/>
                <w:szCs w:val="20"/>
              </w:rPr>
              <w:t>762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8D0DD9" w:rsidRDefault="003325CD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30.06.2016</w:t>
            </w:r>
          </w:p>
        </w:tc>
      </w:tr>
      <w:tr w:rsidR="003325CD" w:rsidRPr="00C356D4" w:rsidTr="00D17028">
        <w:trPr>
          <w:cantSplit/>
          <w:trHeight w:val="2976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0F4E9D" w:rsidRDefault="003325CD" w:rsidP="0041652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3325CD" w:rsidRPr="00E2308B" w:rsidRDefault="003325CD" w:rsidP="0041652F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D06434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06434">
              <w:rPr>
                <w:rFonts w:ascii="Arial" w:hAnsi="Arial" w:cs="Arial"/>
                <w:sz w:val="14"/>
                <w:szCs w:val="14"/>
              </w:rPr>
              <w:t xml:space="preserve">Aktywizacja zawodowa osób młodych pozostających bez pracy w powiecie bartoszyckim, braniewskim, działdowskim, elbląskim, ełckim, giżyckim, gołdapskim, iławskim, kętrzyńskim, lidzbarskim, mrągowskim, nidzickim, nowomiejskim, oleckim, olsztyńskim, mieście Olsztyn, ostródzkim, </w:t>
            </w:r>
            <w:proofErr w:type="spellStart"/>
            <w:r w:rsidRPr="00D06434">
              <w:rPr>
                <w:rFonts w:ascii="Arial" w:hAnsi="Arial" w:cs="Arial"/>
                <w:sz w:val="14"/>
                <w:szCs w:val="14"/>
              </w:rPr>
              <w:t>piskim</w:t>
            </w:r>
            <w:proofErr w:type="spellEnd"/>
            <w:r w:rsidRPr="00D06434">
              <w:rPr>
                <w:rFonts w:ascii="Arial" w:hAnsi="Arial" w:cs="Arial"/>
                <w:sz w:val="14"/>
                <w:szCs w:val="14"/>
              </w:rPr>
              <w:t>, szczycieńskim, węgorzewskim.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Olsztynie</w:t>
            </w:r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</w:t>
            </w:r>
            <w:r>
              <w:rPr>
                <w:rFonts w:ascii="Arial" w:hAnsi="Arial" w:cs="Arial"/>
                <w:sz w:val="18"/>
                <w:szCs w:val="18"/>
              </w:rPr>
              <w:t xml:space="preserve"> warmińsko-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mazurskeigo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37 168 460,00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37 168 460,00</w:t>
            </w:r>
          </w:p>
        </w:tc>
        <w:tc>
          <w:tcPr>
            <w:tcW w:w="425" w:type="dxa"/>
            <w:shd w:val="clear" w:color="auto" w:fill="FFFFFF"/>
          </w:tcPr>
          <w:p w:rsidR="003325CD" w:rsidRPr="004B750D" w:rsidRDefault="00332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34 154 098,00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3325CD" w:rsidRPr="00B3376A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3494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8D0DD9" w:rsidRDefault="003325CD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2015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2016</w:t>
            </w:r>
          </w:p>
        </w:tc>
      </w:tr>
      <w:tr w:rsidR="003325CD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00778C" w:rsidRDefault="003325CD" w:rsidP="00DB37C9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3325CD" w:rsidRPr="00E2308B" w:rsidRDefault="003325CD" w:rsidP="00DB37C9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376A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Pomysł na siebie – EFS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7 205 000 PLN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7 205 000 PLN</w:t>
            </w:r>
          </w:p>
        </w:tc>
        <w:tc>
          <w:tcPr>
            <w:tcW w:w="425" w:type="dxa"/>
            <w:shd w:val="clear" w:color="auto" w:fill="FFFFFF"/>
          </w:tcPr>
          <w:p w:rsidR="003325CD" w:rsidRPr="004B750D" w:rsidRDefault="00332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6 072 400 (PLN)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zakończyły udział w projekcie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powróciły do nauki lub szkolenia lub uzyskujących kwalifikacje lub pracujących (łącznie z pracującymi na własny rachunek) po opuszczeniu programu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podniosły kompetencje w zakresie przedsiębiorczości</w:t>
            </w:r>
          </w:p>
          <w:p w:rsidR="003325CD" w:rsidRPr="00B3376A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podniosły kompetencje w zakresie poruszania się po rynku pracy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Pr="00DB37C9" w:rsidRDefault="003325CD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464</w:t>
            </w:r>
          </w:p>
          <w:p w:rsidR="003325CD" w:rsidRPr="00DB37C9" w:rsidRDefault="003325CD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522</w:t>
            </w:r>
          </w:p>
          <w:p w:rsidR="003325CD" w:rsidRPr="00DB37C9" w:rsidRDefault="003325CD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464</w:t>
            </w:r>
          </w:p>
          <w:p w:rsidR="003325CD" w:rsidRDefault="003325CD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104</w:t>
            </w:r>
          </w:p>
          <w:p w:rsidR="003325CD" w:rsidRPr="00DB37C9" w:rsidRDefault="003325CD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DB37C9" w:rsidRDefault="003325CD" w:rsidP="00B3376A">
            <w:pPr>
              <w:ind w:left="113" w:right="113"/>
              <w:rPr>
                <w:rFonts w:ascii="Arial" w:hAnsi="Arial" w:cs="Arial"/>
                <w:bCs/>
                <w:sz w:val="14"/>
                <w:szCs w:val="14"/>
              </w:rPr>
            </w:pPr>
            <w:r w:rsidRPr="00DB37C9">
              <w:rPr>
                <w:rFonts w:cs="Arial"/>
                <w:b/>
                <w:sz w:val="14"/>
                <w:szCs w:val="14"/>
              </w:rPr>
              <w:t>Czerwiec 2014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3325CD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325CD" w:rsidRPr="0000778C" w:rsidRDefault="003325CD" w:rsidP="00C66705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3325CD" w:rsidRPr="0000778C" w:rsidRDefault="003325CD" w:rsidP="00C66705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376A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Pomysł na siebie – YEI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9 169 000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9 169 000</w:t>
            </w:r>
          </w:p>
        </w:tc>
        <w:tc>
          <w:tcPr>
            <w:tcW w:w="425" w:type="dxa"/>
            <w:shd w:val="clear" w:color="auto" w:fill="FFFFFF"/>
          </w:tcPr>
          <w:p w:rsidR="003325CD" w:rsidRPr="004B750D" w:rsidRDefault="00332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8 425 400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  <w:p w:rsidR="003325CD" w:rsidRPr="00B3376A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z wykształceniem podstawowym lub gimnazjalnym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  <w:p w:rsidR="003325CD" w:rsidRDefault="003325CD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14</w:t>
            </w:r>
          </w:p>
          <w:p w:rsidR="003325CD" w:rsidRDefault="003325CD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8D0DD9" w:rsidRDefault="003325CD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3325CD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00778C" w:rsidRDefault="003325CD" w:rsidP="00397FE4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3325CD" w:rsidRPr="00E2308B" w:rsidRDefault="003325CD" w:rsidP="00397FE4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376A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Równi na rynku pracy – EFS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39 231 900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39 231 900</w:t>
            </w:r>
          </w:p>
        </w:tc>
        <w:tc>
          <w:tcPr>
            <w:tcW w:w="425" w:type="dxa"/>
            <w:shd w:val="clear" w:color="auto" w:fill="FFFFFF"/>
          </w:tcPr>
          <w:p w:rsidR="003325CD" w:rsidRPr="004B750D" w:rsidRDefault="00332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33 064 650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3325CD" w:rsidRPr="00B3376A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Pr="00C53AA7" w:rsidRDefault="003325CD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605</w:t>
            </w:r>
          </w:p>
          <w:p w:rsidR="003325CD" w:rsidRPr="00C53AA7" w:rsidRDefault="003325CD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60</w:t>
            </w:r>
          </w:p>
          <w:p w:rsidR="003325CD" w:rsidRPr="00C53AA7" w:rsidRDefault="003325CD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1815</w:t>
            </w:r>
          </w:p>
          <w:p w:rsidR="003325CD" w:rsidRDefault="003325CD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48</w:t>
            </w:r>
          </w:p>
          <w:p w:rsidR="003325CD" w:rsidRPr="00C53AA7" w:rsidRDefault="003325CD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2420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8D0DD9" w:rsidRDefault="003325CD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3325CD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325CD" w:rsidRDefault="003325C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25CD" w:rsidRPr="0000778C" w:rsidRDefault="003325CD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3325CD" w:rsidRPr="00E2308B" w:rsidRDefault="003325CD" w:rsidP="00FD2EA3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25CD" w:rsidRPr="00B3376A" w:rsidRDefault="003325CD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Równi na rynku pracy – YEI</w:t>
            </w:r>
          </w:p>
        </w:tc>
        <w:tc>
          <w:tcPr>
            <w:tcW w:w="1100" w:type="dxa"/>
            <w:shd w:val="clear" w:color="auto" w:fill="auto"/>
          </w:tcPr>
          <w:p w:rsidR="003325CD" w:rsidRPr="00FD7257" w:rsidRDefault="003325CD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325CD" w:rsidRDefault="003325CD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675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60 354 000</w:t>
            </w:r>
          </w:p>
        </w:tc>
        <w:tc>
          <w:tcPr>
            <w:tcW w:w="459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60 354 000</w:t>
            </w:r>
          </w:p>
        </w:tc>
        <w:tc>
          <w:tcPr>
            <w:tcW w:w="425" w:type="dxa"/>
            <w:shd w:val="clear" w:color="auto" w:fill="FFFFFF"/>
          </w:tcPr>
          <w:p w:rsidR="003325CD" w:rsidRPr="004B750D" w:rsidRDefault="00332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325CD" w:rsidRPr="00FD7257" w:rsidRDefault="003325CD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55 459 300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3325CD" w:rsidRDefault="003325CD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3325CD" w:rsidRPr="00B3376A" w:rsidRDefault="003325C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25CD" w:rsidRPr="00FD2EA3" w:rsidRDefault="003325CD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940</w:t>
            </w:r>
          </w:p>
          <w:p w:rsidR="003325CD" w:rsidRPr="00FD2EA3" w:rsidRDefault="003325CD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93</w:t>
            </w:r>
          </w:p>
          <w:p w:rsidR="003325CD" w:rsidRPr="00FD2EA3" w:rsidRDefault="003325CD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2820</w:t>
            </w:r>
          </w:p>
          <w:p w:rsidR="003325CD" w:rsidRPr="00FD2EA3" w:rsidRDefault="003325CD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71</w:t>
            </w:r>
          </w:p>
          <w:p w:rsidR="003325CD" w:rsidRDefault="003325CD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2EA3">
              <w:rPr>
                <w:rFonts w:cs="Arial"/>
                <w:sz w:val="14"/>
                <w:szCs w:val="14"/>
              </w:rPr>
              <w:t>3760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25CD" w:rsidRPr="008D0DD9" w:rsidRDefault="003325CD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1134" w:type="dxa"/>
            <w:shd w:val="clear" w:color="auto" w:fill="FFFFFF"/>
          </w:tcPr>
          <w:p w:rsidR="003325CD" w:rsidRPr="00FD7257" w:rsidRDefault="003325C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905D55" w:rsidRPr="00C356D4" w:rsidTr="00D17028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905D55" w:rsidRPr="00905D55" w:rsidRDefault="00905D55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05D55" w:rsidRPr="00905D55" w:rsidRDefault="00905D55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05D55" w:rsidRPr="00905D55" w:rsidRDefault="00905D55" w:rsidP="00905D55">
            <w:pPr>
              <w:rPr>
                <w:rFonts w:cs="Arial"/>
                <w:b/>
                <w:sz w:val="18"/>
                <w:szCs w:val="18"/>
              </w:rPr>
            </w:pPr>
            <w:r w:rsidRPr="00905D55">
              <w:rPr>
                <w:sz w:val="18"/>
                <w:szCs w:val="20"/>
              </w:rPr>
              <w:t xml:space="preserve">Opracowanie i wdrożenie narzędzia agregowania, analizowania </w:t>
            </w:r>
            <w:r w:rsidRPr="00905D55">
              <w:rPr>
                <w:sz w:val="18"/>
                <w:szCs w:val="20"/>
              </w:rPr>
              <w:br/>
              <w:t>i monitorowania na poziomie krajowym danych pochodzących z oceny zasobów pomocy społecznej, przeprowadzanej na poziomie jednostek samorządu terytorialnego.</w:t>
            </w:r>
          </w:p>
        </w:tc>
        <w:tc>
          <w:tcPr>
            <w:tcW w:w="1100" w:type="dxa"/>
            <w:shd w:val="clear" w:color="auto" w:fill="auto"/>
          </w:tcPr>
          <w:p w:rsidR="00905D55" w:rsidRPr="00905D55" w:rsidRDefault="00905D55" w:rsidP="000604D8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905D55" w:rsidRPr="00905D55" w:rsidRDefault="00905D55" w:rsidP="000604D8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10.06.2016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05D55" w:rsidRPr="00905D55" w:rsidRDefault="00905D55">
            <w:pPr>
              <w:rPr>
                <w:rFonts w:cs="Arial"/>
                <w:b/>
                <w:sz w:val="18"/>
                <w:szCs w:val="18"/>
              </w:rPr>
            </w:pPr>
            <w:r w:rsidRPr="00905D55">
              <w:rPr>
                <w:rFonts w:cs="Arial"/>
                <w:b/>
                <w:sz w:val="18"/>
                <w:szCs w:val="18"/>
              </w:rPr>
              <w:t xml:space="preserve">MRPIPS </w:t>
            </w:r>
            <w:r w:rsidRPr="00905D55">
              <w:rPr>
                <w:sz w:val="18"/>
                <w:szCs w:val="20"/>
              </w:rPr>
              <w:t>– Departament Pomocy i Integracji Społecznej</w:t>
            </w:r>
          </w:p>
        </w:tc>
        <w:tc>
          <w:tcPr>
            <w:tcW w:w="675" w:type="dxa"/>
            <w:shd w:val="clear" w:color="auto" w:fill="FFFFFF"/>
          </w:tcPr>
          <w:p w:rsidR="00905D55" w:rsidRPr="00905D55" w:rsidRDefault="00905D55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7 319 725</w:t>
            </w:r>
          </w:p>
        </w:tc>
        <w:tc>
          <w:tcPr>
            <w:tcW w:w="459" w:type="dxa"/>
            <w:shd w:val="clear" w:color="auto" w:fill="FFFFFF"/>
          </w:tcPr>
          <w:p w:rsidR="00905D55" w:rsidRPr="00905D55" w:rsidRDefault="00905D55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7 319 725</w:t>
            </w:r>
          </w:p>
        </w:tc>
        <w:tc>
          <w:tcPr>
            <w:tcW w:w="425" w:type="dxa"/>
            <w:shd w:val="clear" w:color="auto" w:fill="FFFFFF"/>
          </w:tcPr>
          <w:p w:rsidR="00905D55" w:rsidRPr="00905D55" w:rsidRDefault="00905D55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ND</w:t>
            </w:r>
          </w:p>
        </w:tc>
        <w:tc>
          <w:tcPr>
            <w:tcW w:w="1242" w:type="dxa"/>
            <w:shd w:val="clear" w:color="auto" w:fill="FFFFFF"/>
          </w:tcPr>
          <w:p w:rsidR="00905D55" w:rsidRPr="00905D55" w:rsidRDefault="00547A60" w:rsidP="005237FD">
            <w:pPr>
              <w:rPr>
                <w:rFonts w:cs="Arial"/>
                <w:sz w:val="18"/>
                <w:szCs w:val="18"/>
              </w:rPr>
            </w:pPr>
            <w:r w:rsidRPr="00547A60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47A60">
              <w:rPr>
                <w:rFonts w:cs="Arial"/>
                <w:sz w:val="18"/>
                <w:szCs w:val="18"/>
              </w:rPr>
              <w:t>169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47A60">
              <w:rPr>
                <w:rFonts w:cs="Arial"/>
                <w:sz w:val="18"/>
                <w:szCs w:val="18"/>
              </w:rPr>
              <w:t>064,23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905D55" w:rsidRPr="00905D55" w:rsidRDefault="00905D55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905D55">
              <w:rPr>
                <w:sz w:val="18"/>
                <w:szCs w:val="20"/>
              </w:rPr>
              <w:t>Opracowane narzędzie agregowania, analizowania i monitorowania na poziomie krajowym danych pochodzących z oceny zasobów pomocy społecznej przeprowadzanej na poziomie JST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905D55" w:rsidRPr="00905D55" w:rsidRDefault="00905D55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 w:rsidRPr="00905D55">
              <w:rPr>
                <w:rFonts w:cs="Arial"/>
                <w:sz w:val="18"/>
                <w:szCs w:val="14"/>
              </w:rPr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905D55" w:rsidRPr="00905D55" w:rsidRDefault="00905D55" w:rsidP="00B3376A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III kwartał 2016</w:t>
            </w:r>
          </w:p>
        </w:tc>
        <w:tc>
          <w:tcPr>
            <w:tcW w:w="1134" w:type="dxa"/>
            <w:shd w:val="clear" w:color="auto" w:fill="FFFFFF"/>
          </w:tcPr>
          <w:p w:rsidR="00905D55" w:rsidRPr="00905D55" w:rsidRDefault="00905D55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Wrzesień 2016</w:t>
            </w:r>
          </w:p>
        </w:tc>
        <w:tc>
          <w:tcPr>
            <w:tcW w:w="1134" w:type="dxa"/>
            <w:shd w:val="clear" w:color="auto" w:fill="FFFFFF"/>
          </w:tcPr>
          <w:p w:rsidR="00905D55" w:rsidRPr="00905D55" w:rsidRDefault="00905D55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Luty 2018</w:t>
            </w:r>
          </w:p>
        </w:tc>
      </w:tr>
      <w:tr w:rsidR="00E67BEE" w:rsidRPr="00C356D4" w:rsidTr="00D17028">
        <w:trPr>
          <w:cantSplit/>
          <w:trHeight w:val="3840"/>
        </w:trPr>
        <w:tc>
          <w:tcPr>
            <w:tcW w:w="480" w:type="dxa"/>
            <w:shd w:val="clear" w:color="auto" w:fill="auto"/>
          </w:tcPr>
          <w:p w:rsidR="00E67BEE" w:rsidRPr="00905D55" w:rsidRDefault="00E67BEE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E67BEE" w:rsidRDefault="00E67BEE" w:rsidP="00FD2EA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E67BEE" w:rsidRPr="00791B25" w:rsidRDefault="00E67BEE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E67BEE" w:rsidRDefault="00E67BEE" w:rsidP="000604D8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67BEE" w:rsidRDefault="00E67BEE" w:rsidP="000604D8">
            <w:pPr>
              <w:rPr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E67BEE" w:rsidRDefault="00E67BE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FFFFFF"/>
          </w:tcPr>
          <w:p w:rsidR="00E67BEE" w:rsidRDefault="00E67B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E67BEE" w:rsidRDefault="00E67B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E67BEE" w:rsidRPr="00905D55" w:rsidRDefault="00E67BEE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E67BEE" w:rsidRDefault="00E67BEE" w:rsidP="005237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  <w:textDirection w:val="btLr"/>
          </w:tcPr>
          <w:p w:rsidR="00E67BEE" w:rsidRPr="00BF277C" w:rsidRDefault="00E67BEE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textDirection w:val="btLr"/>
          </w:tcPr>
          <w:p w:rsidR="00E67BEE" w:rsidRDefault="00E67BEE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E67BEE" w:rsidRDefault="00E67BEE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E67BEE" w:rsidRPr="00933676" w:rsidRDefault="00E67B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E67BEE" w:rsidRPr="008C0F00" w:rsidRDefault="00E67B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BEE" w:rsidRPr="00C356D4" w:rsidTr="00D17028">
        <w:trPr>
          <w:cantSplit/>
          <w:trHeight w:val="3840"/>
        </w:trPr>
        <w:tc>
          <w:tcPr>
            <w:tcW w:w="480" w:type="dxa"/>
            <w:shd w:val="clear" w:color="auto" w:fill="auto"/>
          </w:tcPr>
          <w:p w:rsidR="00E67BEE" w:rsidRPr="00905D55" w:rsidRDefault="00E67BEE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E67BEE" w:rsidRPr="00905D55" w:rsidRDefault="00E67BEE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Działanie 2.10 </w:t>
            </w:r>
            <w:r w:rsidRPr="00933676">
              <w:rPr>
                <w:rFonts w:ascii="Arial" w:hAnsi="Arial" w:cs="Arial"/>
                <w:b/>
                <w:sz w:val="18"/>
                <w:szCs w:val="18"/>
              </w:rPr>
              <w:t>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E67BEE" w:rsidRPr="00905D55" w:rsidRDefault="00E67BEE" w:rsidP="00905D55">
            <w:pPr>
              <w:rPr>
                <w:sz w:val="18"/>
                <w:szCs w:val="20"/>
              </w:rPr>
            </w:pPr>
            <w:r w:rsidRPr="00791B25">
              <w:rPr>
                <w:rFonts w:ascii="Arial" w:hAnsi="Arial" w:cs="Arial"/>
                <w:b/>
                <w:sz w:val="18"/>
                <w:szCs w:val="18"/>
              </w:rPr>
              <w:t>Tworzenie e-materiałów dydaktycznych do kształcenia ogólnego</w:t>
            </w:r>
          </w:p>
        </w:tc>
        <w:tc>
          <w:tcPr>
            <w:tcW w:w="1100" w:type="dxa"/>
            <w:shd w:val="clear" w:color="auto" w:fill="auto"/>
          </w:tcPr>
          <w:p w:rsidR="00E67BEE" w:rsidRPr="00905D55" w:rsidRDefault="00E67BEE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E67BEE" w:rsidRPr="00905D55" w:rsidRDefault="00E67BEE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25.05.2016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67BEE" w:rsidRPr="00905D55" w:rsidRDefault="00E67BE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E67BEE" w:rsidRPr="00905D55" w:rsidRDefault="00E67BEE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1 600 000</w:t>
            </w:r>
          </w:p>
        </w:tc>
        <w:tc>
          <w:tcPr>
            <w:tcW w:w="459" w:type="dxa"/>
            <w:shd w:val="clear" w:color="auto" w:fill="FFFFFF"/>
          </w:tcPr>
          <w:p w:rsidR="00E67BEE" w:rsidRPr="00905D55" w:rsidRDefault="00E67BEE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1 600 000</w:t>
            </w:r>
          </w:p>
        </w:tc>
        <w:tc>
          <w:tcPr>
            <w:tcW w:w="425" w:type="dxa"/>
            <w:shd w:val="clear" w:color="auto" w:fill="FFFFFF"/>
          </w:tcPr>
          <w:p w:rsidR="00E67BEE" w:rsidRPr="00905D55" w:rsidRDefault="00E67BEE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E67BEE" w:rsidRPr="00905D55" w:rsidRDefault="00E67BEE" w:rsidP="005237FD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1 348 480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E67BEE" w:rsidRDefault="00E67BEE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F277C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sz w:val="18"/>
                <w:szCs w:val="18"/>
              </w:rPr>
              <w:t>opracowanych koncepcji umożliwiających opracowanie e-zasobów</w:t>
            </w:r>
          </w:p>
          <w:p w:rsidR="00E67BEE" w:rsidRPr="00905D55" w:rsidRDefault="00E67BEE" w:rsidP="00BD192D">
            <w:pPr>
              <w:spacing w:after="0" w:line="240" w:lineRule="auto"/>
              <w:ind w:left="113" w:right="113"/>
              <w:rPr>
                <w:sz w:val="18"/>
                <w:szCs w:val="20"/>
              </w:rPr>
            </w:pPr>
            <w:r w:rsidRPr="000E4D57">
              <w:rPr>
                <w:rFonts w:ascii="Arial" w:hAnsi="Arial" w:cs="Arial"/>
                <w:sz w:val="18"/>
                <w:szCs w:val="18"/>
              </w:rPr>
              <w:t>Liczba odebranych i udostępnionych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F3C">
              <w:rPr>
                <w:rFonts w:ascii="Arial" w:hAnsi="Arial" w:cs="Arial"/>
                <w:sz w:val="18"/>
                <w:szCs w:val="18"/>
              </w:rPr>
              <w:t xml:space="preserve">w Programie </w:t>
            </w:r>
            <w:r>
              <w:rPr>
                <w:rFonts w:ascii="Arial" w:hAnsi="Arial" w:cs="Arial"/>
                <w:sz w:val="18"/>
                <w:szCs w:val="18"/>
              </w:rPr>
              <w:t>na platformie ORE e-materiałów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E67BEE" w:rsidRDefault="00E67BEE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 xml:space="preserve">8 </w:t>
            </w:r>
          </w:p>
          <w:p w:rsidR="00E67BEE" w:rsidRPr="00905D55" w:rsidRDefault="00E67BEE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 w:rsidRPr="004C2826">
              <w:rPr>
                <w:rFonts w:ascii="Arial" w:hAnsi="Arial" w:cs="Arial"/>
                <w:sz w:val="18"/>
                <w:szCs w:val="18"/>
              </w:rPr>
              <w:t>3 380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E67BEE" w:rsidRPr="00905D55" w:rsidRDefault="00E67BEE" w:rsidP="00B3376A">
            <w:pPr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05.2016</w:t>
            </w:r>
          </w:p>
        </w:tc>
        <w:tc>
          <w:tcPr>
            <w:tcW w:w="1134" w:type="dxa"/>
            <w:shd w:val="clear" w:color="auto" w:fill="FFFFFF"/>
          </w:tcPr>
          <w:p w:rsidR="00E67BEE" w:rsidRPr="00905D55" w:rsidRDefault="00E67BEE">
            <w:pPr>
              <w:rPr>
                <w:rFonts w:cs="Arial"/>
                <w:sz w:val="18"/>
                <w:szCs w:val="18"/>
              </w:rPr>
            </w:pPr>
            <w:r w:rsidRPr="0093367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33676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1134" w:type="dxa"/>
            <w:shd w:val="clear" w:color="auto" w:fill="FFFFFF"/>
          </w:tcPr>
          <w:p w:rsidR="00E67BEE" w:rsidRPr="00905D55" w:rsidRDefault="00E67BEE">
            <w:pPr>
              <w:rPr>
                <w:rFonts w:cs="Arial"/>
                <w:sz w:val="18"/>
                <w:szCs w:val="18"/>
              </w:rPr>
            </w:pPr>
            <w:r w:rsidRPr="008C0F00">
              <w:rPr>
                <w:rFonts w:ascii="Arial" w:hAnsi="Arial" w:cs="Arial"/>
                <w:sz w:val="18"/>
                <w:szCs w:val="18"/>
              </w:rPr>
              <w:t>03</w:t>
            </w:r>
            <w:r w:rsidRPr="00933676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82D25" w:rsidRPr="00C356D4" w:rsidTr="00D17028">
        <w:trPr>
          <w:cantSplit/>
          <w:trHeight w:val="3840"/>
        </w:trPr>
        <w:tc>
          <w:tcPr>
            <w:tcW w:w="480" w:type="dxa"/>
            <w:shd w:val="clear" w:color="auto" w:fill="auto"/>
          </w:tcPr>
          <w:p w:rsidR="00C82D25" w:rsidRPr="00905D55" w:rsidRDefault="00C82D25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C82D25" w:rsidRDefault="00C82D25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Działanie 2.10 </w:t>
            </w:r>
            <w:r w:rsidRPr="00933676">
              <w:rPr>
                <w:rFonts w:ascii="Arial" w:hAnsi="Arial" w:cs="Arial"/>
                <w:b/>
                <w:sz w:val="18"/>
                <w:szCs w:val="18"/>
              </w:rPr>
              <w:t>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C82D25" w:rsidRPr="00791B25" w:rsidRDefault="00C82D25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Przywództwo - opracowanie modeli kształcenia i wspierania kadry kierowniczej systemu oświaty</w:t>
            </w:r>
          </w:p>
        </w:tc>
        <w:tc>
          <w:tcPr>
            <w:tcW w:w="1100" w:type="dxa"/>
            <w:shd w:val="clear" w:color="auto" w:fill="auto"/>
          </w:tcPr>
          <w:p w:rsidR="00C82D25" w:rsidRDefault="00C82D25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C82D25" w:rsidRDefault="00C82D25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6.04.2016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82D25" w:rsidRDefault="00C82D2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C82D25" w:rsidRDefault="00C82D25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5 259 498</w:t>
            </w:r>
          </w:p>
        </w:tc>
        <w:tc>
          <w:tcPr>
            <w:tcW w:w="459" w:type="dxa"/>
            <w:shd w:val="clear" w:color="auto" w:fill="FFFFFF"/>
          </w:tcPr>
          <w:p w:rsidR="00C82D25" w:rsidRDefault="00C82D25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5 259 498</w:t>
            </w:r>
          </w:p>
        </w:tc>
        <w:tc>
          <w:tcPr>
            <w:tcW w:w="425" w:type="dxa"/>
            <w:shd w:val="clear" w:color="auto" w:fill="FFFFFF"/>
          </w:tcPr>
          <w:p w:rsidR="00C82D25" w:rsidRPr="00905D55" w:rsidRDefault="00C82D25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C82D25" w:rsidRDefault="00C82D25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4 432 705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C82D25" w:rsidRDefault="00C82D25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Liczba szkół korzystających z kompleksowego modelu wspomagania pracy szkoły dzięki wsparciu z EFS</w:t>
            </w:r>
          </w:p>
          <w:p w:rsidR="00C82D25" w:rsidRDefault="00C82D25" w:rsidP="00BD192D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854DB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Liczba przedstawicieli kadry kierowniczej systemu oświaty objętych wsparciem w zakresie określonym w Programie</w:t>
            </w:r>
          </w:p>
          <w:p w:rsidR="00C82D25" w:rsidRPr="00BF277C" w:rsidRDefault="00C82D25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Liczba przedstawicieli kadry nadzoru pedagogicznego objętych wsparciem w zakresie określonym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C82D25" w:rsidRDefault="00C82D25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600</w:t>
            </w:r>
          </w:p>
          <w:p w:rsidR="00C82D25" w:rsidRDefault="00C82D25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600</w:t>
            </w:r>
          </w:p>
          <w:p w:rsidR="00C82D25" w:rsidRDefault="00C82D25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C82D25" w:rsidRDefault="00C82D25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03.2016</w:t>
            </w:r>
          </w:p>
        </w:tc>
        <w:tc>
          <w:tcPr>
            <w:tcW w:w="1134" w:type="dxa"/>
            <w:shd w:val="clear" w:color="auto" w:fill="FFFFFF"/>
          </w:tcPr>
          <w:p w:rsidR="00C82D25" w:rsidRPr="00933676" w:rsidRDefault="00C82D25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54DBA">
              <w:rPr>
                <w:rFonts w:ascii="Arial" w:hAnsi="Arial" w:cs="Arial"/>
                <w:b/>
                <w:sz w:val="18"/>
                <w:szCs w:val="18"/>
              </w:rPr>
              <w:t>.2016</w:t>
            </w:r>
          </w:p>
        </w:tc>
        <w:tc>
          <w:tcPr>
            <w:tcW w:w="1134" w:type="dxa"/>
            <w:shd w:val="clear" w:color="auto" w:fill="FFFFFF"/>
          </w:tcPr>
          <w:p w:rsidR="00C82D25" w:rsidRPr="008C0F00" w:rsidRDefault="00C82D25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</w:tr>
      <w:tr w:rsidR="001C65DB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1C65DB" w:rsidRPr="00905D55" w:rsidRDefault="001C65DB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1C65DB" w:rsidRDefault="001C65DB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Działanie 2.13</w:t>
            </w:r>
          </w:p>
          <w:p w:rsidR="001C65DB" w:rsidRDefault="001C65DB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C65DB">
              <w:rPr>
                <w:rFonts w:cs="Arial"/>
                <w:sz w:val="18"/>
                <w:szCs w:val="18"/>
              </w:rPr>
              <w:t>rzejrzysty i spójny Krajowy System Kwalifikacji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C65DB" w:rsidRPr="00854DBA" w:rsidRDefault="001C65DB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Wspieranie realizacji I etapu wdrażania Zintegrowanego Systemu Kwalifikacji na poziomie administracji centralnej  oraz instytucji nadających kwalifikacje i zapewniających j</w:t>
            </w:r>
            <w:r>
              <w:rPr>
                <w:rFonts w:ascii="Arial" w:hAnsi="Arial" w:cs="Arial"/>
                <w:sz w:val="18"/>
                <w:szCs w:val="18"/>
              </w:rPr>
              <w:t>akość nadawania kwalifikacji</w:t>
            </w:r>
          </w:p>
        </w:tc>
        <w:tc>
          <w:tcPr>
            <w:tcW w:w="1100" w:type="dxa"/>
            <w:shd w:val="clear" w:color="auto" w:fill="auto"/>
          </w:tcPr>
          <w:p w:rsidR="001C65DB" w:rsidRDefault="001C65DB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1C65DB" w:rsidRDefault="001C65DB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14.04.2016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1C65DB" w:rsidRDefault="001C65D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IBE</w:t>
            </w:r>
          </w:p>
        </w:tc>
        <w:tc>
          <w:tcPr>
            <w:tcW w:w="675" w:type="dxa"/>
            <w:shd w:val="clear" w:color="auto" w:fill="FFFFFF"/>
          </w:tcPr>
          <w:p w:rsidR="001C65DB" w:rsidRPr="00854DBA" w:rsidRDefault="001C65DB">
            <w:pPr>
              <w:rPr>
                <w:rFonts w:ascii="Arial" w:hAnsi="Arial" w:cs="Arial"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43 </w:t>
            </w:r>
            <w:r>
              <w:rPr>
                <w:rFonts w:ascii="Arial" w:hAnsi="Arial" w:cs="Arial"/>
                <w:sz w:val="18"/>
                <w:szCs w:val="18"/>
              </w:rPr>
              <w:t>406 316</w:t>
            </w:r>
          </w:p>
        </w:tc>
        <w:tc>
          <w:tcPr>
            <w:tcW w:w="459" w:type="dxa"/>
            <w:shd w:val="clear" w:color="auto" w:fill="FFFFFF"/>
          </w:tcPr>
          <w:p w:rsidR="001C65DB" w:rsidRPr="00854DBA" w:rsidRDefault="001C65DB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43 </w:t>
            </w:r>
            <w:r>
              <w:rPr>
                <w:rFonts w:ascii="Arial" w:hAnsi="Arial" w:cs="Arial"/>
                <w:sz w:val="18"/>
                <w:szCs w:val="18"/>
              </w:rPr>
              <w:t>406 316</w:t>
            </w:r>
          </w:p>
        </w:tc>
        <w:tc>
          <w:tcPr>
            <w:tcW w:w="425" w:type="dxa"/>
            <w:shd w:val="clear" w:color="auto" w:fill="FFFFFF"/>
          </w:tcPr>
          <w:p w:rsidR="001C65DB" w:rsidRPr="00905D55" w:rsidRDefault="001C65DB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1C65DB" w:rsidRPr="00854DBA" w:rsidRDefault="001C65DB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36 582 843</w:t>
            </w:r>
            <w:r w:rsidRPr="002473E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1C65DB" w:rsidRDefault="001C65DB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31855">
              <w:rPr>
                <w:rFonts w:ascii="Arial" w:hAnsi="Arial" w:cs="Arial"/>
                <w:sz w:val="18"/>
                <w:szCs w:val="18"/>
              </w:rPr>
              <w:t>Liczba wydanych świadectw i certyfikatów nadawanych poza systemami oświaty i szkolnictwa wyższego z przypisanym poziomem PRK</w:t>
            </w:r>
          </w:p>
          <w:p w:rsidR="001C65DB" w:rsidRDefault="001C65DB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143AF">
              <w:rPr>
                <w:rFonts w:ascii="Arial" w:hAnsi="Arial" w:cs="Arial"/>
                <w:sz w:val="18"/>
                <w:szCs w:val="18"/>
              </w:rPr>
              <w:t>Liczba kwalifikacji cząstkowych spoza systemu oświaty i szkolnictwa wyższego wpisanych do ZRK</w:t>
            </w:r>
          </w:p>
          <w:p w:rsidR="001C65DB" w:rsidRDefault="001C65DB" w:rsidP="001C65DB">
            <w:pPr>
              <w:pStyle w:val="Akapitzlist"/>
              <w:autoSpaceDE/>
              <w:autoSpaceDN/>
              <w:spacing w:after="200" w:line="276" w:lineRule="auto"/>
              <w:ind w:lef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34C4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sz w:val="18"/>
                <w:szCs w:val="18"/>
              </w:rPr>
              <w:t xml:space="preserve">przygotowanych </w:t>
            </w:r>
            <w:r w:rsidRPr="003134C4">
              <w:rPr>
                <w:rFonts w:ascii="Arial" w:hAnsi="Arial" w:cs="Arial"/>
                <w:sz w:val="18"/>
                <w:szCs w:val="18"/>
              </w:rPr>
              <w:t>opisów kwalifikacji nadawanych poza systemami oświaty i szkolnictwa wyższego</w:t>
            </w:r>
          </w:p>
          <w:p w:rsidR="001C65DB" w:rsidRPr="003134C4" w:rsidRDefault="001C65DB" w:rsidP="001C65DB">
            <w:pPr>
              <w:pStyle w:val="Akapitzlist"/>
              <w:autoSpaceDE/>
              <w:autoSpaceDN/>
              <w:spacing w:after="200" w:line="276" w:lineRule="auto"/>
              <w:ind w:left="113"/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Liczba gotowych p</w:t>
            </w:r>
            <w:r w:rsidRPr="00E92B1E">
              <w:rPr>
                <w:rFonts w:ascii="Arial" w:hAnsi="Arial" w:cs="Arial"/>
                <w:sz w:val="18"/>
                <w:szCs w:val="18"/>
              </w:rPr>
              <w:t>rocedur dla podmiotów ustanawiających kwalifikacje dotycząc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E92B1E">
              <w:rPr>
                <w:rFonts w:ascii="Arial" w:hAnsi="Arial" w:cs="Arial"/>
                <w:sz w:val="18"/>
                <w:szCs w:val="18"/>
              </w:rPr>
              <w:t xml:space="preserve"> współpracy między podmiotem prowadzącym ZRK, Ministrem Koordynatorem oraz ministrami właściwymi, a także innymi podmiotami w zakresie ustanawiania kwalifikacji</w:t>
            </w:r>
          </w:p>
          <w:p w:rsidR="001C65DB" w:rsidRPr="00854DBA" w:rsidRDefault="001C65DB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textDirection w:val="btLr"/>
          </w:tcPr>
          <w:p w:rsidR="001C65DB" w:rsidRDefault="001C65DB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81000</w:t>
            </w:r>
          </w:p>
          <w:p w:rsidR="001C65DB" w:rsidRDefault="001C65DB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55</w:t>
            </w:r>
          </w:p>
          <w:p w:rsidR="001C65DB" w:rsidRDefault="001C65DB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  <w:p w:rsidR="001C65DB" w:rsidRDefault="001C65DB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12</w:t>
            </w:r>
          </w:p>
          <w:p w:rsidR="001C65DB" w:rsidRDefault="001C65DB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1C65DB" w:rsidRPr="00854DBA" w:rsidRDefault="001C65DB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03.2016</w:t>
            </w:r>
          </w:p>
        </w:tc>
        <w:tc>
          <w:tcPr>
            <w:tcW w:w="1134" w:type="dxa"/>
            <w:shd w:val="clear" w:color="auto" w:fill="FFFFFF"/>
          </w:tcPr>
          <w:p w:rsidR="001C65DB" w:rsidRPr="00854DBA" w:rsidRDefault="001C65DB" w:rsidP="00C82D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1C65DB" w:rsidRPr="00854DBA" w:rsidRDefault="001C65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371789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371789" w:rsidRPr="00905D55" w:rsidRDefault="00371789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71789" w:rsidRDefault="00371789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371789" w:rsidRDefault="00371789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71789" w:rsidRPr="00A1370F" w:rsidRDefault="00371789" w:rsidP="00905D55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b/>
                <w:sz w:val="18"/>
                <w:szCs w:val="18"/>
              </w:rPr>
              <w:t>Monitorowanie Losów Edukacyjno-Zawodowych Absolwentów i Młodych Dorosłych</w:t>
            </w:r>
          </w:p>
        </w:tc>
        <w:tc>
          <w:tcPr>
            <w:tcW w:w="1100" w:type="dxa"/>
            <w:shd w:val="clear" w:color="auto" w:fill="auto"/>
          </w:tcPr>
          <w:p w:rsidR="00371789" w:rsidRDefault="00371789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71789" w:rsidRDefault="00371789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19.05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71789" w:rsidRDefault="0037178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IBE</w:t>
            </w:r>
          </w:p>
        </w:tc>
        <w:tc>
          <w:tcPr>
            <w:tcW w:w="675" w:type="dxa"/>
            <w:shd w:val="clear" w:color="auto" w:fill="FFFFFF"/>
          </w:tcPr>
          <w:p w:rsidR="00371789" w:rsidRPr="00A1370F" w:rsidRDefault="00371789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1 643 950</w:t>
            </w:r>
          </w:p>
        </w:tc>
        <w:tc>
          <w:tcPr>
            <w:tcW w:w="459" w:type="dxa"/>
            <w:shd w:val="clear" w:color="auto" w:fill="FFFFFF"/>
          </w:tcPr>
          <w:p w:rsidR="00371789" w:rsidRPr="00A1370F" w:rsidRDefault="00371789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1 643 950</w:t>
            </w:r>
          </w:p>
        </w:tc>
        <w:tc>
          <w:tcPr>
            <w:tcW w:w="425" w:type="dxa"/>
            <w:shd w:val="clear" w:color="auto" w:fill="FFFFFF"/>
          </w:tcPr>
          <w:p w:rsidR="00371789" w:rsidRPr="00905D55" w:rsidRDefault="00371789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371789" w:rsidRDefault="00371789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1 385 521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71789" w:rsidRDefault="00371789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Liczba szkół zawodowych, w których wykorzystano narzędzia badawcze opracowane w projekcie</w:t>
            </w:r>
          </w:p>
          <w:p w:rsidR="00371789" w:rsidRDefault="00371789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Raport podsumowujący jedną rundę badania losów absolwentów</w:t>
            </w:r>
          </w:p>
          <w:p w:rsidR="00371789" w:rsidRPr="00831855" w:rsidRDefault="00371789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Program łączący i raportujący wyniki dotyczące losów edukacyjnych i zawodowych absolwentów szkół – wersja beta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71789" w:rsidRDefault="00371789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1350</w:t>
            </w:r>
          </w:p>
          <w:p w:rsidR="00371789" w:rsidRDefault="00371789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371789" w:rsidRDefault="00371789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71789" w:rsidRDefault="00371789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C6CCC">
              <w:rPr>
                <w:rFonts w:ascii="Arial" w:hAnsi="Arial" w:cs="Arial"/>
                <w:b/>
                <w:sz w:val="18"/>
                <w:szCs w:val="18"/>
              </w:rPr>
              <w:t>02.2016</w:t>
            </w:r>
          </w:p>
        </w:tc>
        <w:tc>
          <w:tcPr>
            <w:tcW w:w="1134" w:type="dxa"/>
            <w:shd w:val="clear" w:color="auto" w:fill="FFFFFF"/>
          </w:tcPr>
          <w:p w:rsidR="00371789" w:rsidRDefault="00371789" w:rsidP="00C82D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04.2016</w:t>
            </w:r>
          </w:p>
        </w:tc>
        <w:tc>
          <w:tcPr>
            <w:tcW w:w="1134" w:type="dxa"/>
            <w:shd w:val="clear" w:color="auto" w:fill="FFFFFF"/>
          </w:tcPr>
          <w:p w:rsidR="00371789" w:rsidRDefault="00371789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05.2019</w:t>
            </w:r>
          </w:p>
        </w:tc>
      </w:tr>
      <w:tr w:rsidR="00371789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371789" w:rsidRPr="00905D55" w:rsidRDefault="00371789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71789" w:rsidRDefault="00371789" w:rsidP="00233B0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371789" w:rsidRDefault="00371789" w:rsidP="00233B0A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71789" w:rsidRPr="00277FC6" w:rsidRDefault="00371789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371789" w:rsidRPr="000C6CCC" w:rsidRDefault="00371789" w:rsidP="003717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Etap 2: Kwalifikacje i zawody odpowiadające potrzebom rynku pracy</w:t>
            </w:r>
          </w:p>
        </w:tc>
        <w:tc>
          <w:tcPr>
            <w:tcW w:w="1100" w:type="dxa"/>
            <w:shd w:val="clear" w:color="auto" w:fill="auto"/>
          </w:tcPr>
          <w:p w:rsidR="00371789" w:rsidRDefault="00371789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71789" w:rsidRDefault="006B5101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71789" w:rsidRDefault="00371789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KOWEZiU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371789" w:rsidRPr="000C6CCC" w:rsidRDefault="00371789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9 500 000</w:t>
            </w:r>
          </w:p>
        </w:tc>
        <w:tc>
          <w:tcPr>
            <w:tcW w:w="459" w:type="dxa"/>
            <w:shd w:val="clear" w:color="auto" w:fill="FFFFFF"/>
          </w:tcPr>
          <w:p w:rsidR="00371789" w:rsidRPr="000C6CCC" w:rsidRDefault="00371789" w:rsidP="00233B0A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9 500 000</w:t>
            </w:r>
          </w:p>
        </w:tc>
        <w:tc>
          <w:tcPr>
            <w:tcW w:w="425" w:type="dxa"/>
            <w:shd w:val="clear" w:color="auto" w:fill="FFFFFF"/>
          </w:tcPr>
          <w:p w:rsidR="00371789" w:rsidRPr="00905D55" w:rsidRDefault="00371789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371789" w:rsidRPr="000C6CCC" w:rsidRDefault="00371789" w:rsidP="005237FD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8 006 600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71789" w:rsidRDefault="00371789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06354">
              <w:rPr>
                <w:rFonts w:ascii="Arial" w:hAnsi="Arial" w:cs="Arial"/>
                <w:sz w:val="18"/>
                <w:szCs w:val="18"/>
              </w:rPr>
              <w:t>Odsetek zawodów, dla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Arial" w:hAnsi="Arial" w:cs="Arial"/>
                <w:sz w:val="18"/>
                <w:szCs w:val="18"/>
              </w:rPr>
              <w:t>których opracowano ścieżki rozwoju zawodowego</w:t>
            </w:r>
          </w:p>
          <w:p w:rsidR="00371789" w:rsidRDefault="00371789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zawodów, dla których zmodernizowano podstawy programowe dzięki wsparciu z EFS</w:t>
            </w:r>
          </w:p>
          <w:p w:rsidR="00371789" w:rsidRPr="000C6CCC" w:rsidRDefault="00371789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zmodyfikowanych suplementów do dyplomów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71789" w:rsidRDefault="00371789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25%</w:t>
            </w:r>
          </w:p>
          <w:p w:rsidR="00371789" w:rsidRDefault="00371789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  <w:p w:rsidR="00371789" w:rsidRDefault="00371789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71789" w:rsidRPr="000C6CCC" w:rsidRDefault="00371789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05.2016</w:t>
            </w:r>
          </w:p>
        </w:tc>
        <w:tc>
          <w:tcPr>
            <w:tcW w:w="1134" w:type="dxa"/>
            <w:shd w:val="clear" w:color="auto" w:fill="FFFFFF"/>
          </w:tcPr>
          <w:p w:rsidR="00371789" w:rsidRPr="000C6CCC" w:rsidRDefault="00371789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07.2016</w:t>
            </w:r>
          </w:p>
        </w:tc>
        <w:tc>
          <w:tcPr>
            <w:tcW w:w="1134" w:type="dxa"/>
            <w:shd w:val="clear" w:color="auto" w:fill="FFFFFF"/>
          </w:tcPr>
          <w:p w:rsidR="00371789" w:rsidRPr="000C6CCC" w:rsidRDefault="00371789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371789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371789" w:rsidRPr="00905D55" w:rsidRDefault="00371789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71789" w:rsidRDefault="00371789" w:rsidP="0037178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371789" w:rsidRDefault="00371789" w:rsidP="00371789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71789" w:rsidRPr="00277FC6" w:rsidRDefault="00371789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Nowa jakość zawodowych egzaminów w rzemiośle</w:t>
            </w:r>
          </w:p>
        </w:tc>
        <w:tc>
          <w:tcPr>
            <w:tcW w:w="1100" w:type="dxa"/>
            <w:shd w:val="clear" w:color="auto" w:fill="auto"/>
          </w:tcPr>
          <w:p w:rsidR="00371789" w:rsidRDefault="00371789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71789" w:rsidRDefault="006B5101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71789" w:rsidRDefault="0037178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ZRP</w:t>
            </w:r>
          </w:p>
        </w:tc>
        <w:tc>
          <w:tcPr>
            <w:tcW w:w="675" w:type="dxa"/>
            <w:shd w:val="clear" w:color="auto" w:fill="FFFFFF"/>
          </w:tcPr>
          <w:p w:rsidR="00371789" w:rsidRPr="00277FC6" w:rsidRDefault="00371789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459" w:type="dxa"/>
            <w:shd w:val="clear" w:color="auto" w:fill="FFFFFF"/>
          </w:tcPr>
          <w:p w:rsidR="00371789" w:rsidRPr="00277FC6" w:rsidRDefault="00371789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425" w:type="dxa"/>
            <w:shd w:val="clear" w:color="auto" w:fill="FFFFFF"/>
          </w:tcPr>
          <w:p w:rsidR="00371789" w:rsidRPr="00905D55" w:rsidRDefault="00371789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371789" w:rsidRPr="00277FC6" w:rsidRDefault="006B5101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1 534 190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71789" w:rsidRPr="006B5101" w:rsidRDefault="006B5101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Odsetek kwalifikacji, dla których przeprowadzono egzamin z wykorzystaniem opracowanych w programie zadań egzaminacyjnych</w:t>
            </w:r>
          </w:p>
          <w:p w:rsidR="006B5101" w:rsidRDefault="006B5101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</w:rPr>
            </w:pPr>
            <w:r w:rsidRPr="006B5101">
              <w:rPr>
                <w:rFonts w:ascii="Arial" w:hAnsi="Arial" w:cs="Arial"/>
                <w:sz w:val="18"/>
              </w:rPr>
              <w:t>Liczba zadań egzaminacyjnych dla egzaminów zawodowych opracowanych dzięki EFS we współpracy z pracodawcami.</w:t>
            </w:r>
          </w:p>
          <w:p w:rsidR="006B5101" w:rsidRPr="00F06354" w:rsidRDefault="006B5101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członków komisji egzaminacyjnych przygotowanych do przeprowadzenia egzaminów w oparciu o nowe zadania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71789" w:rsidRDefault="006B5101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10860</w:t>
            </w:r>
          </w:p>
          <w:p w:rsidR="006B5101" w:rsidRDefault="006B5101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375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71789" w:rsidRPr="00277FC6" w:rsidRDefault="00371789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grudzień 2015</w:t>
            </w:r>
          </w:p>
        </w:tc>
        <w:tc>
          <w:tcPr>
            <w:tcW w:w="1134" w:type="dxa"/>
            <w:shd w:val="clear" w:color="auto" w:fill="FFFFFF"/>
          </w:tcPr>
          <w:p w:rsidR="00371789" w:rsidRPr="00277FC6" w:rsidRDefault="00371789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maj 2016</w:t>
            </w:r>
          </w:p>
        </w:tc>
        <w:tc>
          <w:tcPr>
            <w:tcW w:w="1134" w:type="dxa"/>
            <w:shd w:val="clear" w:color="auto" w:fill="FFFFFF"/>
          </w:tcPr>
          <w:p w:rsidR="00371789" w:rsidRPr="00277FC6" w:rsidRDefault="00371789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kwiecień 2018</w:t>
            </w:r>
          </w:p>
        </w:tc>
      </w:tr>
      <w:tr w:rsidR="006B5101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B5101" w:rsidRPr="00905D55" w:rsidRDefault="006B5101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B5101" w:rsidRDefault="006B5101" w:rsidP="00371789">
            <w:pPr>
              <w:jc w:val="both"/>
              <w:rPr>
                <w:rFonts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2.10 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B5101" w:rsidRPr="00277FC6" w:rsidRDefault="006B5101" w:rsidP="0037178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Integracja baz danych systemu oświaty</w:t>
            </w:r>
          </w:p>
        </w:tc>
        <w:tc>
          <w:tcPr>
            <w:tcW w:w="1100" w:type="dxa"/>
            <w:shd w:val="clear" w:color="auto" w:fill="auto"/>
          </w:tcPr>
          <w:p w:rsidR="006B5101" w:rsidRDefault="006B5101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6B5101" w:rsidRDefault="006B5101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B5101" w:rsidRDefault="006B510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CIE</w:t>
            </w:r>
          </w:p>
        </w:tc>
        <w:tc>
          <w:tcPr>
            <w:tcW w:w="675" w:type="dxa"/>
            <w:shd w:val="clear" w:color="auto" w:fill="FFFFFF"/>
          </w:tcPr>
          <w:p w:rsidR="006B5101" w:rsidRPr="00277FC6" w:rsidRDefault="006B5101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12 030 000</w:t>
            </w:r>
          </w:p>
        </w:tc>
        <w:tc>
          <w:tcPr>
            <w:tcW w:w="459" w:type="dxa"/>
            <w:shd w:val="clear" w:color="auto" w:fill="FFFFFF"/>
          </w:tcPr>
          <w:p w:rsidR="006B5101" w:rsidRPr="00277FC6" w:rsidRDefault="006B5101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12 030 000</w:t>
            </w:r>
          </w:p>
        </w:tc>
        <w:tc>
          <w:tcPr>
            <w:tcW w:w="425" w:type="dxa"/>
            <w:shd w:val="clear" w:color="auto" w:fill="FFFFFF"/>
          </w:tcPr>
          <w:p w:rsidR="006B5101" w:rsidRPr="00905D55" w:rsidRDefault="006B5101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B5101" w:rsidRPr="00277FC6" w:rsidRDefault="006B5101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10 138 884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B5101" w:rsidRDefault="006B5101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opracowanych prototypów systemu (przygotowanie systemu do wdrożenia na wybranej grupie odbiorców)</w:t>
            </w:r>
          </w:p>
          <w:p w:rsidR="006B5101" w:rsidRDefault="006B5101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przygotowanych dokumentacji projektowych umożliwiających rozpoczęcie prac nad stworzeniem prototypu systemu</w:t>
            </w:r>
          </w:p>
          <w:p w:rsidR="006B5101" w:rsidRPr="00277FC6" w:rsidRDefault="006B5101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 xml:space="preserve">Liczba baz danych systemu oświaty objętych integracją w ramach </w:t>
            </w:r>
            <w:r>
              <w:rPr>
                <w:rFonts w:ascii="Arial" w:hAnsi="Arial" w:cs="Arial"/>
                <w:sz w:val="18"/>
                <w:szCs w:val="18"/>
              </w:rPr>
              <w:t>programu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B5101" w:rsidRDefault="006B5101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6B5101" w:rsidRDefault="006B5101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6B5101" w:rsidRDefault="006B5101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B5101" w:rsidRPr="00277FC6" w:rsidRDefault="006B5101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12.2015</w:t>
            </w:r>
          </w:p>
        </w:tc>
        <w:tc>
          <w:tcPr>
            <w:tcW w:w="1134" w:type="dxa"/>
            <w:shd w:val="clear" w:color="auto" w:fill="FFFFFF"/>
          </w:tcPr>
          <w:p w:rsidR="006B5101" w:rsidRPr="00277FC6" w:rsidRDefault="006B5101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B5101" w:rsidRPr="00277FC6" w:rsidRDefault="006B5101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12.2018</w:t>
            </w:r>
          </w:p>
        </w:tc>
      </w:tr>
      <w:tr w:rsidR="00807F67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807F67" w:rsidRPr="00905D55" w:rsidRDefault="00807F67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07F67" w:rsidRPr="00277FC6" w:rsidRDefault="00807F67" w:rsidP="00371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2.4 Modernizacja publicznych i niepublicznych służb zatrudnienia oraz lepsze dostosowanie ich do potrzeb rynku pracy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07F67" w:rsidRPr="00277FC6" w:rsidRDefault="00807F67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Wsparcie realizacji badań panelowych osób w wieku 50 lat i więcej w międzynarodowym projekcie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Survey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Health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Ageing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Retirement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in Europe (SHARE)</w:t>
            </w:r>
          </w:p>
        </w:tc>
        <w:tc>
          <w:tcPr>
            <w:tcW w:w="1100" w:type="dxa"/>
            <w:shd w:val="clear" w:color="auto" w:fill="auto"/>
          </w:tcPr>
          <w:p w:rsidR="00807F67" w:rsidRDefault="00807F67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807F67" w:rsidRDefault="00807F67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07F67" w:rsidRDefault="00807F6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Departament Analiz Ekonomicznych i Prognoz, MRPIPS</w:t>
            </w:r>
          </w:p>
        </w:tc>
        <w:tc>
          <w:tcPr>
            <w:tcW w:w="675" w:type="dxa"/>
            <w:shd w:val="clear" w:color="auto" w:fill="FFFFFF"/>
          </w:tcPr>
          <w:p w:rsidR="00807F67" w:rsidRPr="00277FC6" w:rsidRDefault="00807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17 765 000</w:t>
            </w:r>
          </w:p>
        </w:tc>
        <w:tc>
          <w:tcPr>
            <w:tcW w:w="459" w:type="dxa"/>
            <w:shd w:val="clear" w:color="auto" w:fill="FFFFFF"/>
          </w:tcPr>
          <w:p w:rsidR="00807F67" w:rsidRPr="00277FC6" w:rsidRDefault="00807F67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17 765 000</w:t>
            </w:r>
          </w:p>
        </w:tc>
        <w:tc>
          <w:tcPr>
            <w:tcW w:w="425" w:type="dxa"/>
            <w:shd w:val="clear" w:color="auto" w:fill="FFFFFF"/>
          </w:tcPr>
          <w:p w:rsidR="00807F67" w:rsidRPr="00905D55" w:rsidRDefault="00807F67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807F67" w:rsidRPr="00277FC6" w:rsidRDefault="00807F67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14 972 342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807F67" w:rsidRPr="00277FC6" w:rsidRDefault="00807F67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wdrożonych zestawów rekomendacji opracowanych dla polityki na rzecz aktywizacji zawodowej i zatrudnienia osób w wieku 50 lat i więcej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807F67" w:rsidRDefault="00807F67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807F67" w:rsidRPr="00277FC6" w:rsidRDefault="00807F67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807F67" w:rsidRPr="00277FC6" w:rsidRDefault="00807F67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 201 6r.</w:t>
            </w:r>
          </w:p>
        </w:tc>
        <w:tc>
          <w:tcPr>
            <w:tcW w:w="1134" w:type="dxa"/>
            <w:shd w:val="clear" w:color="auto" w:fill="FFFFFF"/>
          </w:tcPr>
          <w:p w:rsidR="00807F67" w:rsidRPr="00277FC6" w:rsidRDefault="00807F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03.2022 r.</w:t>
            </w:r>
          </w:p>
        </w:tc>
      </w:tr>
      <w:tr w:rsidR="00A67536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A67536" w:rsidRPr="00905D55" w:rsidRDefault="00A6753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A67536" w:rsidRDefault="00A67536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7536" w:rsidRDefault="00A67536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Aktywizacja osób młodych pozostających bez pracy </w:t>
            </w:r>
          </w:p>
        </w:tc>
        <w:tc>
          <w:tcPr>
            <w:tcW w:w="1100" w:type="dxa"/>
            <w:shd w:val="clear" w:color="auto" w:fill="auto"/>
          </w:tcPr>
          <w:p w:rsidR="00A67536" w:rsidRDefault="00A6753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Opole</w:t>
            </w:r>
          </w:p>
        </w:tc>
        <w:tc>
          <w:tcPr>
            <w:tcW w:w="1276" w:type="dxa"/>
            <w:shd w:val="clear" w:color="auto" w:fill="auto"/>
          </w:tcPr>
          <w:p w:rsidR="00A67536" w:rsidRDefault="00A6753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67536" w:rsidRDefault="00A6753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A67536" w:rsidRDefault="00A67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17 286 734</w:t>
            </w:r>
          </w:p>
        </w:tc>
        <w:tc>
          <w:tcPr>
            <w:tcW w:w="459" w:type="dxa"/>
            <w:shd w:val="clear" w:color="auto" w:fill="FFFFFF"/>
          </w:tcPr>
          <w:p w:rsidR="00A67536" w:rsidRDefault="00A67536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17 286 734</w:t>
            </w:r>
          </w:p>
        </w:tc>
        <w:tc>
          <w:tcPr>
            <w:tcW w:w="425" w:type="dxa"/>
            <w:shd w:val="clear" w:color="auto" w:fill="FFFFFF"/>
          </w:tcPr>
          <w:p w:rsidR="00A67536" w:rsidRPr="00905D55" w:rsidRDefault="00A67536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A67536" w:rsidRDefault="00A6753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14 569 258,57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A67536" w:rsidRDefault="00A6753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  <w:r>
              <w:rPr>
                <w:rFonts w:ascii="Arial" w:hAnsi="Arial" w:cs="Arial"/>
                <w:sz w:val="18"/>
                <w:szCs w:val="18"/>
              </w:rPr>
              <w:br/>
              <w:t>- liczba osób bezrobotnych (łącznie z długotrwale bezrobotnymi)objętych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A67536" w:rsidRDefault="00A6753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-1692</w:t>
            </w:r>
            <w:r>
              <w:rPr>
                <w:rFonts w:cs="Arial"/>
                <w:sz w:val="18"/>
                <w:szCs w:val="14"/>
              </w:rPr>
              <w:br/>
              <w:t>- 410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A67536" w:rsidRDefault="00A6753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A67536" w:rsidRDefault="00A67536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 r.</w:t>
            </w:r>
          </w:p>
        </w:tc>
        <w:tc>
          <w:tcPr>
            <w:tcW w:w="1134" w:type="dxa"/>
            <w:shd w:val="clear" w:color="auto" w:fill="FFFFFF"/>
          </w:tcPr>
          <w:p w:rsidR="00A67536" w:rsidRDefault="00E723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12.2016r.</w:t>
            </w:r>
          </w:p>
        </w:tc>
      </w:tr>
      <w:tr w:rsidR="00E7235D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E7235D" w:rsidRPr="00905D55" w:rsidRDefault="00E7235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E7235D" w:rsidRDefault="00E7235D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E7235D" w:rsidRDefault="00E7235D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 województwo zachodniopomorskim w 2016 r.</w:t>
            </w:r>
          </w:p>
        </w:tc>
        <w:tc>
          <w:tcPr>
            <w:tcW w:w="1100" w:type="dxa"/>
            <w:shd w:val="clear" w:color="auto" w:fill="auto"/>
          </w:tcPr>
          <w:p w:rsidR="00E7235D" w:rsidRDefault="00E7235D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Szczecin</w:t>
            </w:r>
          </w:p>
        </w:tc>
        <w:tc>
          <w:tcPr>
            <w:tcW w:w="1276" w:type="dxa"/>
            <w:shd w:val="clear" w:color="auto" w:fill="auto"/>
          </w:tcPr>
          <w:p w:rsidR="00E7235D" w:rsidRDefault="00E7235D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7235D" w:rsidRDefault="00E7235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E7235D" w:rsidRDefault="00E723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35 918 850</w:t>
            </w:r>
          </w:p>
        </w:tc>
        <w:tc>
          <w:tcPr>
            <w:tcW w:w="459" w:type="dxa"/>
            <w:shd w:val="clear" w:color="auto" w:fill="FFFFFF"/>
          </w:tcPr>
          <w:p w:rsidR="00E7235D" w:rsidRDefault="00E7235D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35 918 850</w:t>
            </w:r>
          </w:p>
        </w:tc>
        <w:tc>
          <w:tcPr>
            <w:tcW w:w="425" w:type="dxa"/>
            <w:shd w:val="clear" w:color="auto" w:fill="FFFFFF"/>
          </w:tcPr>
          <w:p w:rsidR="00E7235D" w:rsidRPr="00905D55" w:rsidRDefault="00E7235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E7235D" w:rsidRDefault="00E7235D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22 005 831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E7235D" w:rsidRPr="00E7235D" w:rsidRDefault="00E7235D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7235D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 xml:space="preserve">- Liczba osób bezrobotnych, uczestniczących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 xml:space="preserve">w kształceniu/szkoleniu lub uzyskujących kwalifikacje lub pracujących (łącznie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z pracującymi na własny rachunek)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uczestniczących w kształceniu/szkoleniu lub uzyskujących kwalifikacje lub pracujących (łącznie z pracującymi na własny rachunek)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które ukończyły interwencję wspieraną w ramach Inicjatywy na rzecz zatrudnienia ludzi młodych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 w:rsidRPr="00E7235D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z długotrwale bezrobotnymi) objętych wsparciem w</w:t>
            </w:r>
            <w:r w:rsidRPr="004767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35D">
              <w:rPr>
                <w:rFonts w:ascii="Arial" w:hAnsi="Arial" w:cs="Arial"/>
                <w:sz w:val="12"/>
                <w:szCs w:val="12"/>
              </w:rPr>
              <w:t>programie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</w:t>
            </w:r>
            <w:r w:rsidRPr="00476771">
              <w:rPr>
                <w:rFonts w:ascii="Arial" w:hAnsi="Arial" w:cs="Arial"/>
                <w:sz w:val="18"/>
                <w:szCs w:val="18"/>
              </w:rPr>
              <w:t xml:space="preserve">Liczba osób poniżej 30 lat </w:t>
            </w:r>
            <w:r w:rsidRPr="00476771">
              <w:rPr>
                <w:rFonts w:ascii="Arial" w:hAnsi="Arial" w:cs="Arial"/>
                <w:sz w:val="18"/>
                <w:szCs w:val="18"/>
              </w:rPr>
              <w:br/>
              <w:t>z niepełnosprawnościami objętych wsparciem w programie (do monitorowania)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E7235D" w:rsidRDefault="00E7235D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-2700</w:t>
            </w:r>
            <w:r>
              <w:rPr>
                <w:rFonts w:cs="Arial"/>
                <w:sz w:val="18"/>
                <w:szCs w:val="14"/>
              </w:rPr>
              <w:br/>
              <w:t>-2470</w:t>
            </w:r>
            <w:r>
              <w:rPr>
                <w:rFonts w:cs="Arial"/>
                <w:sz w:val="18"/>
                <w:szCs w:val="14"/>
              </w:rPr>
              <w:br/>
              <w:t>3300</w:t>
            </w:r>
            <w:r>
              <w:rPr>
                <w:rFonts w:cs="Arial"/>
                <w:sz w:val="18"/>
                <w:szCs w:val="14"/>
              </w:rPr>
              <w:br/>
              <w:t>-1040</w:t>
            </w:r>
            <w:r>
              <w:rPr>
                <w:rFonts w:cs="Arial"/>
                <w:sz w:val="18"/>
                <w:szCs w:val="14"/>
              </w:rPr>
              <w:br/>
              <w:t>-790</w:t>
            </w:r>
            <w:r>
              <w:rPr>
                <w:rFonts w:cs="Arial"/>
                <w:sz w:val="18"/>
                <w:szCs w:val="14"/>
              </w:rPr>
              <w:br/>
              <w:t>1275</w:t>
            </w:r>
            <w:r>
              <w:rPr>
                <w:rFonts w:cs="Arial"/>
                <w:sz w:val="18"/>
                <w:szCs w:val="14"/>
              </w:rPr>
              <w:br/>
              <w:t>3590</w:t>
            </w:r>
            <w:r>
              <w:rPr>
                <w:rFonts w:cs="Arial"/>
                <w:sz w:val="18"/>
                <w:szCs w:val="14"/>
              </w:rPr>
              <w:br/>
              <w:t>1360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E7235D" w:rsidRDefault="00E7235D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E7235D" w:rsidRDefault="00E7235D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04.2016</w:t>
            </w:r>
          </w:p>
        </w:tc>
        <w:tc>
          <w:tcPr>
            <w:tcW w:w="1134" w:type="dxa"/>
            <w:shd w:val="clear" w:color="auto" w:fill="FFFFFF"/>
          </w:tcPr>
          <w:p w:rsidR="00E7235D" w:rsidRDefault="00E723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E7235D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E7235D" w:rsidRPr="00905D55" w:rsidRDefault="00E7235D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E7235D" w:rsidRDefault="00E7235D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E7235D" w:rsidRDefault="00CD36A8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 powiecie….</w:t>
            </w:r>
          </w:p>
        </w:tc>
        <w:tc>
          <w:tcPr>
            <w:tcW w:w="1100" w:type="dxa"/>
            <w:shd w:val="clear" w:color="auto" w:fill="auto"/>
          </w:tcPr>
          <w:p w:rsidR="00E7235D" w:rsidRDefault="00CD36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Zielona Góra</w:t>
            </w:r>
          </w:p>
        </w:tc>
        <w:tc>
          <w:tcPr>
            <w:tcW w:w="1276" w:type="dxa"/>
            <w:shd w:val="clear" w:color="auto" w:fill="auto"/>
          </w:tcPr>
          <w:p w:rsidR="00E7235D" w:rsidRDefault="00CD36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7235D" w:rsidRDefault="00CD36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E7235D" w:rsidRDefault="00CD36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26 112 748</w:t>
            </w:r>
          </w:p>
        </w:tc>
        <w:tc>
          <w:tcPr>
            <w:tcW w:w="459" w:type="dxa"/>
            <w:shd w:val="clear" w:color="auto" w:fill="FFFFFF"/>
          </w:tcPr>
          <w:p w:rsidR="00E7235D" w:rsidRDefault="00CD36A8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26 112 748</w:t>
            </w:r>
          </w:p>
        </w:tc>
        <w:tc>
          <w:tcPr>
            <w:tcW w:w="425" w:type="dxa"/>
            <w:shd w:val="clear" w:color="auto" w:fill="FFFFFF"/>
          </w:tcPr>
          <w:p w:rsidR="00E7235D" w:rsidRPr="00905D55" w:rsidRDefault="00E7235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E7235D" w:rsidRDefault="00CD36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23 995 004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CD36A8" w:rsidRPr="00CD36A8" w:rsidRDefault="00CD36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CD36A8" w:rsidRPr="00CD36A8" w:rsidRDefault="00CD36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CD36A8" w:rsidRPr="00CD36A8" w:rsidRDefault="00CD36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CD36A8" w:rsidRPr="00CD36A8" w:rsidRDefault="00CD36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CD36A8" w:rsidRPr="00CD36A8" w:rsidRDefault="00CD36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CD36A8" w:rsidRPr="00CD36A8" w:rsidRDefault="00CD36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CD36A8" w:rsidRPr="00CD36A8" w:rsidRDefault="00CD36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CD36A8" w:rsidRPr="00CD36A8" w:rsidRDefault="00CD36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CD36A8" w:rsidRPr="00CD36A8" w:rsidRDefault="00CD36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CD36A8" w:rsidRPr="00CD36A8" w:rsidRDefault="00CD36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7235D" w:rsidRPr="00E7235D" w:rsidRDefault="00CD36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E7235D" w:rsidRDefault="00CD36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- 75%</w:t>
            </w:r>
            <w:r>
              <w:rPr>
                <w:rFonts w:cs="Arial"/>
                <w:sz w:val="18"/>
                <w:szCs w:val="14"/>
              </w:rPr>
              <w:br/>
              <w:t>-69%</w:t>
            </w:r>
            <w:r>
              <w:rPr>
                <w:rFonts w:cs="Arial"/>
                <w:sz w:val="18"/>
                <w:szCs w:val="14"/>
              </w:rPr>
              <w:br/>
              <w:t>-92%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-94%</w:t>
            </w:r>
            <w:r>
              <w:rPr>
                <w:rFonts w:cs="Arial"/>
                <w:sz w:val="18"/>
                <w:szCs w:val="14"/>
              </w:rPr>
              <w:br/>
              <w:t>- 2494</w:t>
            </w:r>
            <w:r>
              <w:rPr>
                <w:rFonts w:cs="Arial"/>
                <w:sz w:val="18"/>
                <w:szCs w:val="14"/>
              </w:rPr>
              <w:br/>
              <w:t>956</w:t>
            </w:r>
            <w:r>
              <w:rPr>
                <w:rFonts w:cs="Arial"/>
                <w:sz w:val="18"/>
                <w:szCs w:val="14"/>
              </w:rPr>
              <w:br/>
              <w:t>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E7235D" w:rsidRDefault="00CD36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E7235D" w:rsidRDefault="00CD36A8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E7235D" w:rsidRDefault="00CD36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CD36A8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CD36A8" w:rsidRPr="00905D55" w:rsidRDefault="00CD36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CD36A8" w:rsidRDefault="00CD36A8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CD36A8" w:rsidRDefault="00CD36A8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powiatach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wojewódz</w:t>
            </w:r>
            <w:r>
              <w:rPr>
                <w:rFonts w:ascii="Arial" w:hAnsi="Arial" w:cs="Arial"/>
                <w:b/>
                <w:sz w:val="18"/>
                <w:szCs w:val="18"/>
              </w:rPr>
              <w:t>twa mazowieckiego</w:t>
            </w:r>
          </w:p>
        </w:tc>
        <w:tc>
          <w:tcPr>
            <w:tcW w:w="1100" w:type="dxa"/>
            <w:shd w:val="clear" w:color="auto" w:fill="auto"/>
          </w:tcPr>
          <w:p w:rsidR="00CD36A8" w:rsidRDefault="00CD36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1276" w:type="dxa"/>
            <w:shd w:val="clear" w:color="auto" w:fill="auto"/>
          </w:tcPr>
          <w:p w:rsidR="00CD36A8" w:rsidRDefault="00CD36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18.01.2016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D36A8" w:rsidRDefault="00CD36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CD36A8" w:rsidRDefault="00CD36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459" w:type="dxa"/>
            <w:shd w:val="clear" w:color="auto" w:fill="FFFFFF"/>
          </w:tcPr>
          <w:p w:rsidR="00CD36A8" w:rsidRDefault="00CD36A8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425" w:type="dxa"/>
            <w:shd w:val="clear" w:color="auto" w:fill="FFFFFF"/>
          </w:tcPr>
          <w:p w:rsidR="00CD36A8" w:rsidRPr="00905D55" w:rsidRDefault="00CD36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CD36A8" w:rsidRDefault="00CD36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162 509 061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CD36A8" w:rsidRPr="00CD36A8" w:rsidRDefault="00CD36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CD36A8" w:rsidRDefault="00CD36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- 5662</w:t>
            </w:r>
            <w:r>
              <w:rPr>
                <w:rFonts w:cs="Arial"/>
                <w:sz w:val="18"/>
                <w:szCs w:val="14"/>
              </w:rPr>
              <w:br/>
              <w:t>- 18871</w:t>
            </w:r>
            <w:r>
              <w:rPr>
                <w:rFonts w:cs="Arial"/>
                <w:sz w:val="18"/>
                <w:szCs w:val="14"/>
              </w:rPr>
              <w:br/>
              <w:t xml:space="preserve"> - 378</w:t>
            </w:r>
            <w:r>
              <w:rPr>
                <w:rFonts w:cs="Arial"/>
                <w:sz w:val="18"/>
                <w:szCs w:val="14"/>
              </w:rPr>
              <w:br/>
              <w:t xml:space="preserve"> - 7237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CD36A8" w:rsidRDefault="00CD36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CD36A8" w:rsidRDefault="00CD36A8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01.2016 </w:t>
            </w:r>
          </w:p>
        </w:tc>
        <w:tc>
          <w:tcPr>
            <w:tcW w:w="1134" w:type="dxa"/>
            <w:shd w:val="clear" w:color="auto" w:fill="FFFFFF"/>
          </w:tcPr>
          <w:p w:rsidR="00CD36A8" w:rsidRDefault="00CD36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CD36A8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CD36A8" w:rsidRPr="00905D55" w:rsidRDefault="00CD36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CD36A8" w:rsidRDefault="00CD36A8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CD36A8" w:rsidRPr="00CD36A8" w:rsidRDefault="00CD36A8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1100" w:type="dxa"/>
            <w:shd w:val="clear" w:color="auto" w:fill="auto"/>
          </w:tcPr>
          <w:p w:rsidR="00CD36A8" w:rsidRDefault="00CD36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WUP </w:t>
            </w:r>
            <w:proofErr w:type="spellStart"/>
            <w:r>
              <w:rPr>
                <w:sz w:val="18"/>
                <w:szCs w:val="20"/>
              </w:rPr>
              <w:t>Białystiok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36A8" w:rsidRDefault="00CD36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D36A8" w:rsidRDefault="00CD36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CD36A8" w:rsidRDefault="00CD36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24 144 200</w:t>
            </w:r>
          </w:p>
        </w:tc>
        <w:tc>
          <w:tcPr>
            <w:tcW w:w="459" w:type="dxa"/>
            <w:shd w:val="clear" w:color="auto" w:fill="FFFFFF"/>
          </w:tcPr>
          <w:p w:rsidR="00CD36A8" w:rsidRDefault="00CD36A8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24 144 200</w:t>
            </w:r>
          </w:p>
        </w:tc>
        <w:tc>
          <w:tcPr>
            <w:tcW w:w="425" w:type="dxa"/>
            <w:shd w:val="clear" w:color="auto" w:fill="FFFFFF"/>
          </w:tcPr>
          <w:p w:rsidR="00CD36A8" w:rsidRPr="00905D55" w:rsidRDefault="00CD36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CD36A8" w:rsidRDefault="00CD36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20 348 732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CD36A8" w:rsidRDefault="00CD36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CD36A8" w:rsidRDefault="00CD36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- 2354</w:t>
            </w:r>
            <w:r>
              <w:rPr>
                <w:rFonts w:cs="Arial"/>
                <w:sz w:val="18"/>
                <w:szCs w:val="14"/>
              </w:rPr>
              <w:br/>
              <w:t>- 1123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CD36A8" w:rsidRDefault="00CD36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CD36A8" w:rsidRDefault="0085573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CD36A8" w:rsidRDefault="008557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85573C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85573C" w:rsidRPr="00905D55" w:rsidRDefault="0085573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5573C" w:rsidRDefault="0085573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5573C" w:rsidRDefault="0085573C" w:rsidP="00E07A9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powiatach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wojewódz</w:t>
            </w:r>
            <w:r>
              <w:rPr>
                <w:rFonts w:ascii="Arial" w:hAnsi="Arial" w:cs="Arial"/>
                <w:b/>
                <w:sz w:val="18"/>
                <w:szCs w:val="18"/>
              </w:rPr>
              <w:t>twa mazowieckiego</w:t>
            </w:r>
          </w:p>
        </w:tc>
        <w:tc>
          <w:tcPr>
            <w:tcW w:w="1100" w:type="dxa"/>
            <w:shd w:val="clear" w:color="auto" w:fill="auto"/>
          </w:tcPr>
          <w:p w:rsidR="0085573C" w:rsidRDefault="0085573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1276" w:type="dxa"/>
            <w:shd w:val="clear" w:color="auto" w:fill="auto"/>
          </w:tcPr>
          <w:p w:rsidR="0085573C" w:rsidRDefault="0085573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28.12.2015.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5573C" w:rsidRDefault="0085573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459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425" w:type="dxa"/>
            <w:shd w:val="clear" w:color="auto" w:fill="FFFFFF"/>
          </w:tcPr>
          <w:p w:rsidR="0085573C" w:rsidRPr="00905D55" w:rsidRDefault="0085573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162 509 061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85573C" w:rsidRPr="00CD36A8" w:rsidRDefault="0085573C" w:rsidP="00E07A9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85573C" w:rsidRDefault="0085573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- 5662</w:t>
            </w:r>
            <w:r>
              <w:rPr>
                <w:rFonts w:cs="Arial"/>
                <w:sz w:val="18"/>
                <w:szCs w:val="14"/>
              </w:rPr>
              <w:br/>
              <w:t>- 18871</w:t>
            </w:r>
            <w:r>
              <w:rPr>
                <w:rFonts w:cs="Arial"/>
                <w:sz w:val="18"/>
                <w:szCs w:val="14"/>
              </w:rPr>
              <w:br/>
              <w:t xml:space="preserve"> - 378</w:t>
            </w:r>
            <w:r>
              <w:rPr>
                <w:rFonts w:cs="Arial"/>
                <w:sz w:val="18"/>
                <w:szCs w:val="14"/>
              </w:rPr>
              <w:br/>
              <w:t xml:space="preserve"> - 7237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85573C" w:rsidRDefault="0085573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01.2016 </w:t>
            </w:r>
          </w:p>
        </w:tc>
        <w:tc>
          <w:tcPr>
            <w:tcW w:w="1134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85573C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85573C" w:rsidRPr="00905D55" w:rsidRDefault="0085573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5573C" w:rsidRDefault="0085573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5573C" w:rsidRPr="00CD36A8" w:rsidRDefault="0085573C" w:rsidP="00E07A9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73C">
              <w:rPr>
                <w:rFonts w:ascii="Arial" w:hAnsi="Arial" w:cs="Arial"/>
                <w:b/>
                <w:sz w:val="12"/>
                <w:szCs w:val="12"/>
              </w:rPr>
              <w:t xml:space="preserve">Aktywizacja zawodowa osób młodych pozostających bez pracy w powiecie bartoszyckim, braniewskim, działdowskim, elbląskim, ełckim, giżyckim, gołdapskim, iławskim, kętrzyńskim, lidzbarskim, mrągowskim, nidzickim, nowomiejskim, oleckim, olsztyńskim, mieście Olsztyn, ostródzkim, </w:t>
            </w:r>
            <w:proofErr w:type="spellStart"/>
            <w:r w:rsidRPr="0085573C">
              <w:rPr>
                <w:rFonts w:ascii="Arial" w:hAnsi="Arial" w:cs="Arial"/>
                <w:b/>
                <w:sz w:val="12"/>
                <w:szCs w:val="12"/>
              </w:rPr>
              <w:t>piskim</w:t>
            </w:r>
            <w:proofErr w:type="spellEnd"/>
            <w:r w:rsidRPr="0085573C">
              <w:rPr>
                <w:rFonts w:ascii="Arial" w:hAnsi="Arial" w:cs="Arial"/>
                <w:b/>
                <w:sz w:val="12"/>
                <w:szCs w:val="12"/>
              </w:rPr>
              <w:t>, szczycieńskim, węgorzewskim.</w:t>
            </w:r>
          </w:p>
        </w:tc>
        <w:tc>
          <w:tcPr>
            <w:tcW w:w="1100" w:type="dxa"/>
            <w:shd w:val="clear" w:color="auto" w:fill="auto"/>
          </w:tcPr>
          <w:p w:rsidR="0085573C" w:rsidRDefault="0085573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Olsztyn</w:t>
            </w:r>
          </w:p>
        </w:tc>
        <w:tc>
          <w:tcPr>
            <w:tcW w:w="1276" w:type="dxa"/>
            <w:shd w:val="clear" w:color="auto" w:fill="auto"/>
          </w:tcPr>
          <w:p w:rsidR="0085573C" w:rsidRDefault="0085573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5573C" w:rsidRDefault="0085573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36 174 598</w:t>
            </w:r>
          </w:p>
        </w:tc>
        <w:tc>
          <w:tcPr>
            <w:tcW w:w="459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36 174 598</w:t>
            </w:r>
          </w:p>
        </w:tc>
        <w:tc>
          <w:tcPr>
            <w:tcW w:w="425" w:type="dxa"/>
            <w:shd w:val="clear" w:color="auto" w:fill="FFFFFF"/>
          </w:tcPr>
          <w:p w:rsidR="0085573C" w:rsidRPr="00905D55" w:rsidRDefault="0085573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33 240 838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85573C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85573C" w:rsidRDefault="0085573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- 75%</w:t>
            </w:r>
            <w:r>
              <w:rPr>
                <w:rFonts w:cs="Arial"/>
                <w:sz w:val="18"/>
                <w:szCs w:val="14"/>
              </w:rPr>
              <w:br/>
              <w:t>- 69%</w:t>
            </w:r>
            <w:r>
              <w:rPr>
                <w:rFonts w:cs="Arial"/>
                <w:sz w:val="18"/>
                <w:szCs w:val="14"/>
              </w:rPr>
              <w:br/>
              <w:t>- 92%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94%</w:t>
            </w:r>
            <w:r>
              <w:rPr>
                <w:rFonts w:cs="Arial"/>
                <w:sz w:val="18"/>
                <w:szCs w:val="14"/>
              </w:rPr>
              <w:br/>
              <w:t>3387</w:t>
            </w:r>
            <w:r>
              <w:rPr>
                <w:rFonts w:cs="Arial"/>
                <w:sz w:val="18"/>
                <w:szCs w:val="14"/>
              </w:rPr>
              <w:br/>
              <w:t>-1304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85573C" w:rsidRDefault="0085573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85573C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85573C" w:rsidRPr="00905D55" w:rsidRDefault="0085573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5573C" w:rsidRDefault="0085573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5573C" w:rsidRPr="0085573C" w:rsidRDefault="0085573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województwo wielkopolskim</w:t>
            </w:r>
          </w:p>
        </w:tc>
        <w:tc>
          <w:tcPr>
            <w:tcW w:w="1100" w:type="dxa"/>
            <w:shd w:val="clear" w:color="auto" w:fill="auto"/>
          </w:tcPr>
          <w:p w:rsidR="0085573C" w:rsidRDefault="0085573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Poznań</w:t>
            </w:r>
          </w:p>
        </w:tc>
        <w:tc>
          <w:tcPr>
            <w:tcW w:w="1276" w:type="dxa"/>
            <w:shd w:val="clear" w:color="auto" w:fill="auto"/>
          </w:tcPr>
          <w:p w:rsidR="0085573C" w:rsidRDefault="0085573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5573C" w:rsidRDefault="0085573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83 600</w:t>
            </w:r>
          </w:p>
        </w:tc>
        <w:tc>
          <w:tcPr>
            <w:tcW w:w="459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83600</w:t>
            </w:r>
          </w:p>
        </w:tc>
        <w:tc>
          <w:tcPr>
            <w:tcW w:w="425" w:type="dxa"/>
            <w:shd w:val="clear" w:color="auto" w:fill="FFFFFF"/>
          </w:tcPr>
          <w:p w:rsidR="0085573C" w:rsidRPr="00905D55" w:rsidRDefault="0085573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70 458 080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85573C" w:rsidRPr="00CD36A8" w:rsidRDefault="0085573C" w:rsidP="00E07A9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85573C" w:rsidRDefault="0085573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- 8100</w:t>
            </w:r>
            <w:r>
              <w:rPr>
                <w:rFonts w:cs="Arial"/>
                <w:sz w:val="18"/>
                <w:szCs w:val="14"/>
              </w:rPr>
              <w:br/>
              <w:t>- 3000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85573C" w:rsidRDefault="0085573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85573C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85573C" w:rsidRPr="00905D55" w:rsidRDefault="0085573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5573C" w:rsidRDefault="0085573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5573C" w:rsidRPr="00CD36A8" w:rsidRDefault="0085573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1100" w:type="dxa"/>
            <w:shd w:val="clear" w:color="auto" w:fill="auto"/>
          </w:tcPr>
          <w:p w:rsidR="0085573C" w:rsidRDefault="0085573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Kraków</w:t>
            </w:r>
          </w:p>
        </w:tc>
        <w:tc>
          <w:tcPr>
            <w:tcW w:w="1276" w:type="dxa"/>
            <w:shd w:val="clear" w:color="auto" w:fill="auto"/>
          </w:tcPr>
          <w:p w:rsidR="0085573C" w:rsidRDefault="0085573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5573C" w:rsidRDefault="0085573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70 204 412</w:t>
            </w:r>
          </w:p>
        </w:tc>
        <w:tc>
          <w:tcPr>
            <w:tcW w:w="459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70 204 412</w:t>
            </w:r>
          </w:p>
        </w:tc>
        <w:tc>
          <w:tcPr>
            <w:tcW w:w="425" w:type="dxa"/>
            <w:shd w:val="clear" w:color="auto" w:fill="FFFFFF"/>
          </w:tcPr>
          <w:p w:rsidR="0085573C" w:rsidRPr="00905D55" w:rsidRDefault="0085573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64 510 834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85573C" w:rsidRPr="00CD36A8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85573C" w:rsidRDefault="0085573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liczba osób poniżej 30 lat z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niepełnosprawnościoami</w:t>
            </w:r>
            <w:proofErr w:type="spellEnd"/>
          </w:p>
        </w:tc>
        <w:tc>
          <w:tcPr>
            <w:tcW w:w="993" w:type="dxa"/>
            <w:shd w:val="clear" w:color="auto" w:fill="FFFFFF"/>
            <w:textDirection w:val="btLr"/>
          </w:tcPr>
          <w:p w:rsidR="0085573C" w:rsidRDefault="0085573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- 5008</w:t>
            </w:r>
            <w:r>
              <w:rPr>
                <w:rFonts w:cs="Arial"/>
                <w:sz w:val="18"/>
                <w:szCs w:val="14"/>
              </w:rPr>
              <w:br/>
              <w:t>-4607</w:t>
            </w:r>
            <w:r>
              <w:rPr>
                <w:rFonts w:cs="Arial"/>
                <w:sz w:val="18"/>
                <w:szCs w:val="14"/>
              </w:rPr>
              <w:br/>
              <w:t>-6142</w:t>
            </w:r>
            <w:r>
              <w:rPr>
                <w:rFonts w:cs="Arial"/>
                <w:sz w:val="18"/>
                <w:szCs w:val="14"/>
              </w:rPr>
              <w:br/>
              <w:t>-1954</w:t>
            </w:r>
            <w:r>
              <w:rPr>
                <w:rFonts w:cs="Arial"/>
                <w:sz w:val="18"/>
                <w:szCs w:val="14"/>
              </w:rPr>
              <w:br/>
              <w:t>-1503</w:t>
            </w:r>
            <w:r>
              <w:rPr>
                <w:rFonts w:cs="Arial"/>
                <w:sz w:val="18"/>
                <w:szCs w:val="14"/>
              </w:rPr>
              <w:br/>
              <w:t>2392</w:t>
            </w:r>
            <w:r>
              <w:rPr>
                <w:rFonts w:cs="Arial"/>
                <w:sz w:val="18"/>
                <w:szCs w:val="14"/>
              </w:rPr>
              <w:br/>
              <w:t>-6677</w:t>
            </w:r>
            <w:r>
              <w:rPr>
                <w:rFonts w:cs="Arial"/>
                <w:sz w:val="18"/>
                <w:szCs w:val="14"/>
              </w:rPr>
              <w:br/>
              <w:t>-2547</w:t>
            </w:r>
            <w:r>
              <w:rPr>
                <w:rFonts w:cs="Arial"/>
                <w:sz w:val="18"/>
                <w:szCs w:val="14"/>
              </w:rPr>
              <w:br/>
              <w:t>-100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85573C" w:rsidRDefault="0085573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85573C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85573C" w:rsidRPr="00905D55" w:rsidRDefault="0085573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5573C" w:rsidRDefault="0085573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5573C" w:rsidRDefault="0085573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1100" w:type="dxa"/>
            <w:shd w:val="clear" w:color="auto" w:fill="auto"/>
          </w:tcPr>
          <w:p w:rsidR="0085573C" w:rsidRDefault="0085573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Kielce</w:t>
            </w:r>
          </w:p>
        </w:tc>
        <w:tc>
          <w:tcPr>
            <w:tcW w:w="1276" w:type="dxa"/>
            <w:shd w:val="clear" w:color="auto" w:fill="auto"/>
          </w:tcPr>
          <w:p w:rsidR="0085573C" w:rsidRDefault="0085573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5573C" w:rsidRDefault="0085573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42 217 300</w:t>
            </w:r>
          </w:p>
        </w:tc>
        <w:tc>
          <w:tcPr>
            <w:tcW w:w="459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42 217 300</w:t>
            </w:r>
          </w:p>
        </w:tc>
        <w:tc>
          <w:tcPr>
            <w:tcW w:w="425" w:type="dxa"/>
            <w:shd w:val="clear" w:color="auto" w:fill="FFFFFF"/>
          </w:tcPr>
          <w:p w:rsidR="0085573C" w:rsidRPr="00905D55" w:rsidRDefault="0085573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85573C" w:rsidRDefault="0085573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38 793 477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A27D07" w:rsidRPr="00CD36A8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A27D07" w:rsidRPr="00CD36A8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A27D07" w:rsidRPr="00CD36A8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A27D07" w:rsidRPr="00CD36A8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A27D07" w:rsidRPr="00CD36A8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A27D07" w:rsidRPr="00CD36A8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A27D07" w:rsidRPr="00CD36A8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A27D07" w:rsidRPr="00CD36A8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A27D07" w:rsidRPr="00CD36A8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A27D07" w:rsidRPr="00CD36A8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85573C" w:rsidRPr="00CD36A8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85573C" w:rsidRDefault="00A27D07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- 2972</w:t>
            </w:r>
            <w:r>
              <w:rPr>
                <w:rFonts w:cs="Arial"/>
                <w:sz w:val="18"/>
                <w:szCs w:val="14"/>
              </w:rPr>
              <w:br/>
              <w:t>-2735</w:t>
            </w:r>
            <w:r>
              <w:rPr>
                <w:rFonts w:cs="Arial"/>
                <w:sz w:val="18"/>
                <w:szCs w:val="14"/>
              </w:rPr>
              <w:br/>
              <w:t>-3646</w:t>
            </w:r>
            <w:r>
              <w:rPr>
                <w:rFonts w:cs="Arial"/>
                <w:sz w:val="18"/>
                <w:szCs w:val="14"/>
              </w:rPr>
              <w:br/>
              <w:t>1148</w:t>
            </w:r>
            <w:r>
              <w:rPr>
                <w:rFonts w:cs="Arial"/>
                <w:sz w:val="18"/>
                <w:szCs w:val="14"/>
              </w:rPr>
              <w:br/>
              <w:t>880</w:t>
            </w:r>
            <w:r>
              <w:rPr>
                <w:rFonts w:cs="Arial"/>
                <w:sz w:val="18"/>
                <w:szCs w:val="14"/>
              </w:rPr>
              <w:br/>
              <w:t>1400</w:t>
            </w:r>
            <w:r>
              <w:rPr>
                <w:rFonts w:cs="Arial"/>
                <w:sz w:val="18"/>
                <w:szCs w:val="14"/>
              </w:rPr>
              <w:br/>
              <w:t>3994</w:t>
            </w:r>
            <w:r>
              <w:rPr>
                <w:rFonts w:cs="Arial"/>
                <w:sz w:val="18"/>
                <w:szCs w:val="14"/>
              </w:rPr>
              <w:br/>
              <w:t>1531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85573C" w:rsidRDefault="00A27D07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85573C" w:rsidRDefault="00A27D0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85573C" w:rsidRDefault="00A27D0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A27D07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A27D07" w:rsidRPr="00905D55" w:rsidRDefault="00A27D07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A27D07" w:rsidRDefault="00A27D07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27D07" w:rsidRDefault="00A27D07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1100" w:type="dxa"/>
            <w:shd w:val="clear" w:color="auto" w:fill="auto"/>
          </w:tcPr>
          <w:p w:rsidR="00A27D07" w:rsidRDefault="00A27D07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Gdańsk</w:t>
            </w:r>
          </w:p>
        </w:tc>
        <w:tc>
          <w:tcPr>
            <w:tcW w:w="1276" w:type="dxa"/>
            <w:shd w:val="clear" w:color="auto" w:fill="auto"/>
          </w:tcPr>
          <w:p w:rsidR="00A27D07" w:rsidRDefault="00A27D07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27D07" w:rsidRDefault="00A27D07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A27D07" w:rsidRDefault="00A27D0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48 818 049</w:t>
            </w:r>
          </w:p>
        </w:tc>
        <w:tc>
          <w:tcPr>
            <w:tcW w:w="459" w:type="dxa"/>
            <w:shd w:val="clear" w:color="auto" w:fill="FFFFFF"/>
          </w:tcPr>
          <w:p w:rsidR="00A27D07" w:rsidRDefault="00A27D0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48 818 049</w:t>
            </w:r>
          </w:p>
        </w:tc>
        <w:tc>
          <w:tcPr>
            <w:tcW w:w="425" w:type="dxa"/>
            <w:shd w:val="clear" w:color="auto" w:fill="FFFFFF"/>
          </w:tcPr>
          <w:p w:rsidR="00A27D07" w:rsidRPr="00905D55" w:rsidRDefault="00A27D07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A27D07" w:rsidRDefault="00A27D0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41 143 851 69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A27D07" w:rsidRPr="00CD36A8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liczba osób bezrobotnych (łącznie z długotrwale bezrobotnymi) objętych wsparciem w Programie 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A27D07" w:rsidRDefault="00A27D07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- 1431</w:t>
            </w:r>
            <w:r>
              <w:rPr>
                <w:rFonts w:cs="Arial"/>
                <w:sz w:val="18"/>
                <w:szCs w:val="14"/>
              </w:rPr>
              <w:br/>
              <w:t>- 4770</w:t>
            </w:r>
            <w:r>
              <w:rPr>
                <w:rFonts w:cs="Arial"/>
                <w:sz w:val="18"/>
                <w:szCs w:val="14"/>
              </w:rPr>
              <w:br/>
              <w:t>-1882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A27D07" w:rsidRDefault="00A27D07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A27D07" w:rsidRDefault="00A27D0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A27D07" w:rsidRDefault="00A27D0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04.2017</w:t>
            </w:r>
          </w:p>
        </w:tc>
      </w:tr>
      <w:tr w:rsidR="00A27D07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A27D07" w:rsidRPr="00905D55" w:rsidRDefault="00A27D07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  <w:r>
              <w:rPr>
                <w:dstrike/>
                <w:sz w:val="18"/>
                <w:szCs w:val="20"/>
              </w:rPr>
              <w:t>/*</w:t>
            </w:r>
          </w:p>
        </w:tc>
        <w:tc>
          <w:tcPr>
            <w:tcW w:w="1222" w:type="dxa"/>
            <w:shd w:val="clear" w:color="auto" w:fill="auto"/>
          </w:tcPr>
          <w:p w:rsidR="00A27D07" w:rsidRDefault="00A27D07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27D07" w:rsidRDefault="00A27D07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województwo łódzkim</w:t>
            </w:r>
          </w:p>
        </w:tc>
        <w:tc>
          <w:tcPr>
            <w:tcW w:w="1100" w:type="dxa"/>
            <w:shd w:val="clear" w:color="auto" w:fill="auto"/>
          </w:tcPr>
          <w:p w:rsidR="00A27D07" w:rsidRDefault="00A27D07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Łódź</w:t>
            </w:r>
          </w:p>
        </w:tc>
        <w:tc>
          <w:tcPr>
            <w:tcW w:w="1276" w:type="dxa"/>
            <w:shd w:val="clear" w:color="auto" w:fill="auto"/>
          </w:tcPr>
          <w:p w:rsidR="00A27D07" w:rsidRDefault="00A27D07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27D07" w:rsidRDefault="00A27D07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A27D07" w:rsidRDefault="00A27D0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85 030 892</w:t>
            </w:r>
          </w:p>
        </w:tc>
        <w:tc>
          <w:tcPr>
            <w:tcW w:w="459" w:type="dxa"/>
            <w:shd w:val="clear" w:color="auto" w:fill="FFFFFF"/>
          </w:tcPr>
          <w:p w:rsidR="00A27D07" w:rsidRDefault="00A27D0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85 030 892</w:t>
            </w:r>
          </w:p>
        </w:tc>
        <w:tc>
          <w:tcPr>
            <w:tcW w:w="425" w:type="dxa"/>
            <w:shd w:val="clear" w:color="auto" w:fill="FFFFFF"/>
          </w:tcPr>
          <w:p w:rsidR="00A27D07" w:rsidRPr="00905D55" w:rsidRDefault="00A27D07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A27D07" w:rsidRDefault="00A27D0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78 134 887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A27D07" w:rsidRDefault="00A27D07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</w:t>
            </w:r>
            <w:r>
              <w:rPr>
                <w:rFonts w:cs="Arial"/>
                <w:sz w:val="18"/>
                <w:szCs w:val="14"/>
              </w:rPr>
              <w:br/>
              <w:t>-69%</w:t>
            </w:r>
            <w:r>
              <w:rPr>
                <w:rFonts w:cs="Arial"/>
                <w:sz w:val="18"/>
                <w:szCs w:val="14"/>
              </w:rPr>
              <w:br/>
              <w:t>-92%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-94%</w:t>
            </w:r>
            <w:r>
              <w:rPr>
                <w:rFonts w:cs="Arial"/>
                <w:sz w:val="18"/>
                <w:szCs w:val="14"/>
              </w:rPr>
              <w:br/>
              <w:t>-77961</w:t>
            </w:r>
            <w:r>
              <w:rPr>
                <w:rFonts w:cs="Arial"/>
                <w:sz w:val="18"/>
                <w:szCs w:val="14"/>
              </w:rPr>
              <w:br/>
              <w:t>-3053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A27D07" w:rsidRDefault="00A27D07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 kwartał 2016 </w:t>
            </w:r>
          </w:p>
        </w:tc>
        <w:tc>
          <w:tcPr>
            <w:tcW w:w="1134" w:type="dxa"/>
            <w:shd w:val="clear" w:color="auto" w:fill="FFFFFF"/>
          </w:tcPr>
          <w:p w:rsidR="00A27D07" w:rsidRDefault="00A27D0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01-2016</w:t>
            </w:r>
          </w:p>
        </w:tc>
        <w:tc>
          <w:tcPr>
            <w:tcW w:w="1134" w:type="dxa"/>
            <w:shd w:val="clear" w:color="auto" w:fill="FFFFFF"/>
          </w:tcPr>
          <w:p w:rsidR="00A27D07" w:rsidRDefault="00A27D0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A27D07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A27D07" w:rsidRDefault="00A27D07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A27D07" w:rsidRDefault="00A27D07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27D07" w:rsidRDefault="00A27D07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powiatowych</w:t>
            </w:r>
            <w:r w:rsidR="004731EB">
              <w:rPr>
                <w:rFonts w:ascii="Arial" w:hAnsi="Arial" w:cs="Arial"/>
                <w:b/>
                <w:sz w:val="18"/>
                <w:szCs w:val="18"/>
              </w:rPr>
              <w:t xml:space="preserve"> urzędów pracy współfina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4731EB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owane z EFS w ramach Osi priorytetowej I Osoby młode na rynku pracy, dotyczące aktywizacji zawodowej młodych osób bezrobotnych</w:t>
            </w:r>
          </w:p>
        </w:tc>
        <w:tc>
          <w:tcPr>
            <w:tcW w:w="1100" w:type="dxa"/>
            <w:shd w:val="clear" w:color="auto" w:fill="auto"/>
          </w:tcPr>
          <w:p w:rsidR="00A27D07" w:rsidRDefault="00A27D07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Wrocław</w:t>
            </w:r>
          </w:p>
        </w:tc>
        <w:tc>
          <w:tcPr>
            <w:tcW w:w="1276" w:type="dxa"/>
            <w:shd w:val="clear" w:color="auto" w:fill="auto"/>
          </w:tcPr>
          <w:p w:rsidR="00A27D07" w:rsidRDefault="00A27D07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27D07" w:rsidRDefault="00A27D07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A27D07" w:rsidRDefault="00A27D0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63 310 338</w:t>
            </w:r>
          </w:p>
        </w:tc>
        <w:tc>
          <w:tcPr>
            <w:tcW w:w="459" w:type="dxa"/>
            <w:shd w:val="clear" w:color="auto" w:fill="FFFFFF"/>
          </w:tcPr>
          <w:p w:rsidR="00A27D07" w:rsidRDefault="00A27D0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63 310 338</w:t>
            </w:r>
          </w:p>
        </w:tc>
        <w:tc>
          <w:tcPr>
            <w:tcW w:w="425" w:type="dxa"/>
            <w:shd w:val="clear" w:color="auto" w:fill="FFFFFF"/>
          </w:tcPr>
          <w:p w:rsidR="00A27D07" w:rsidRPr="00905D55" w:rsidRDefault="00A27D07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A27D07" w:rsidRDefault="00A27D0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58 175 870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A27D07" w:rsidRPr="00A27D07" w:rsidRDefault="00A27D07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A27D07" w:rsidRPr="004731EB" w:rsidRDefault="004731EB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4731EB">
              <w:rPr>
                <w:rFonts w:cs="Arial"/>
                <w:sz w:val="12"/>
                <w:szCs w:val="12"/>
              </w:rPr>
              <w:t>- 75%</w:t>
            </w:r>
            <w:r w:rsidRPr="004731EB">
              <w:rPr>
                <w:rFonts w:cs="Arial"/>
                <w:sz w:val="12"/>
                <w:szCs w:val="12"/>
              </w:rPr>
              <w:br/>
              <w:t>- 69%</w:t>
            </w:r>
            <w:r w:rsidRPr="004731EB">
              <w:rPr>
                <w:rFonts w:cs="Arial"/>
                <w:sz w:val="12"/>
                <w:szCs w:val="12"/>
              </w:rPr>
              <w:br/>
              <w:t>-92%</w:t>
            </w:r>
            <w:r w:rsidRPr="004731EB">
              <w:rPr>
                <w:rFonts w:cs="Arial"/>
                <w:sz w:val="12"/>
                <w:szCs w:val="12"/>
              </w:rPr>
              <w:br/>
              <w:t>-77%</w:t>
            </w:r>
            <w:r>
              <w:rPr>
                <w:rFonts w:cs="Arial"/>
                <w:sz w:val="12"/>
                <w:szCs w:val="12"/>
              </w:rPr>
              <w:br/>
              <w:t>- 59%</w:t>
            </w:r>
            <w:r>
              <w:rPr>
                <w:rFonts w:cs="Arial"/>
                <w:sz w:val="12"/>
                <w:szCs w:val="12"/>
              </w:rPr>
              <w:br/>
              <w:t>-94%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A27D07" w:rsidRDefault="004731EB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A27D07" w:rsidRDefault="004731E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A27D07" w:rsidRDefault="004731E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12/2016</w:t>
            </w:r>
          </w:p>
        </w:tc>
      </w:tr>
      <w:tr w:rsidR="004731EB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4731EB" w:rsidRDefault="004731EB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4731EB" w:rsidRDefault="004731EB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4731EB" w:rsidRDefault="004731EB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powiatowych urzędów pracy współfinansowane z EFS w ramach Osi priorytetowej I Osoby młode na rynku pracy, dotyczące aktywizacji zawodowej młodych osób bezrobotnych</w:t>
            </w:r>
          </w:p>
        </w:tc>
        <w:tc>
          <w:tcPr>
            <w:tcW w:w="1100" w:type="dxa"/>
            <w:shd w:val="clear" w:color="auto" w:fill="auto"/>
          </w:tcPr>
          <w:p w:rsidR="004731EB" w:rsidRDefault="004731EB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Lublin</w:t>
            </w:r>
          </w:p>
        </w:tc>
        <w:tc>
          <w:tcPr>
            <w:tcW w:w="1276" w:type="dxa"/>
            <w:shd w:val="clear" w:color="auto" w:fill="auto"/>
          </w:tcPr>
          <w:p w:rsidR="004731EB" w:rsidRDefault="004731EB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4731EB" w:rsidRDefault="004731EB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4731EB" w:rsidRDefault="004731E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64 289 660</w:t>
            </w:r>
          </w:p>
        </w:tc>
        <w:tc>
          <w:tcPr>
            <w:tcW w:w="459" w:type="dxa"/>
            <w:shd w:val="clear" w:color="auto" w:fill="FFFFFF"/>
          </w:tcPr>
          <w:p w:rsidR="004731EB" w:rsidRDefault="004731E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64 289 660</w:t>
            </w:r>
          </w:p>
        </w:tc>
        <w:tc>
          <w:tcPr>
            <w:tcW w:w="425" w:type="dxa"/>
            <w:shd w:val="clear" w:color="auto" w:fill="FFFFFF"/>
          </w:tcPr>
          <w:p w:rsidR="004731EB" w:rsidRPr="00905D55" w:rsidRDefault="004731EB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4731EB" w:rsidRDefault="004731E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59 065 769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4731EB" w:rsidRPr="00A27D07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4731EB" w:rsidRPr="004731EB" w:rsidRDefault="004731EB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- 4527</w:t>
            </w:r>
            <w:r>
              <w:rPr>
                <w:rFonts w:cs="Arial"/>
                <w:sz w:val="12"/>
                <w:szCs w:val="12"/>
              </w:rPr>
              <w:br/>
              <w:t>-4165</w:t>
            </w:r>
            <w:r>
              <w:rPr>
                <w:rFonts w:cs="Arial"/>
                <w:sz w:val="12"/>
                <w:szCs w:val="12"/>
              </w:rPr>
              <w:br/>
              <w:t>-554</w:t>
            </w:r>
            <w:r>
              <w:rPr>
                <w:rFonts w:cs="Arial"/>
                <w:sz w:val="12"/>
                <w:szCs w:val="12"/>
              </w:rPr>
              <w:br/>
              <w:t>-1771</w:t>
            </w:r>
            <w:r>
              <w:rPr>
                <w:rFonts w:cs="Arial"/>
                <w:sz w:val="12"/>
                <w:szCs w:val="12"/>
              </w:rPr>
              <w:br/>
              <w:t>-1357</w:t>
            </w:r>
            <w:r>
              <w:rPr>
                <w:rFonts w:cs="Arial"/>
                <w:sz w:val="12"/>
                <w:szCs w:val="12"/>
              </w:rPr>
              <w:br/>
              <w:t>-2162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4731EB" w:rsidRDefault="004731EB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4731EB" w:rsidRDefault="004731E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4731EB" w:rsidRDefault="004731E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4731EB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4731EB" w:rsidRDefault="004731EB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4731EB" w:rsidRDefault="001A3260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4731EB" w:rsidRDefault="004731EB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 w powiatach….</w:t>
            </w:r>
          </w:p>
        </w:tc>
        <w:tc>
          <w:tcPr>
            <w:tcW w:w="1100" w:type="dxa"/>
            <w:shd w:val="clear" w:color="auto" w:fill="auto"/>
          </w:tcPr>
          <w:p w:rsidR="004731EB" w:rsidRDefault="004731EB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Rzeszów</w:t>
            </w:r>
          </w:p>
        </w:tc>
        <w:tc>
          <w:tcPr>
            <w:tcW w:w="1276" w:type="dxa"/>
            <w:shd w:val="clear" w:color="auto" w:fill="auto"/>
          </w:tcPr>
          <w:p w:rsidR="004731EB" w:rsidRDefault="004731EB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4731EB" w:rsidRDefault="004731EB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4731EB" w:rsidRDefault="004731E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83 655 066</w:t>
            </w:r>
          </w:p>
        </w:tc>
        <w:tc>
          <w:tcPr>
            <w:tcW w:w="459" w:type="dxa"/>
            <w:shd w:val="clear" w:color="auto" w:fill="FFFFFF"/>
          </w:tcPr>
          <w:p w:rsidR="004731EB" w:rsidRDefault="004731E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83 655 066</w:t>
            </w:r>
          </w:p>
        </w:tc>
        <w:tc>
          <w:tcPr>
            <w:tcW w:w="425" w:type="dxa"/>
            <w:shd w:val="clear" w:color="auto" w:fill="FFFFFF"/>
          </w:tcPr>
          <w:p w:rsidR="004731EB" w:rsidRPr="00905D55" w:rsidRDefault="004731EB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4731EB" w:rsidRDefault="004731E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76 870 640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4731EB" w:rsidRPr="004731EB" w:rsidRDefault="004731EB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4731EB" w:rsidRDefault="004731EB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-75%</w:t>
            </w:r>
            <w:r>
              <w:rPr>
                <w:rFonts w:cs="Arial"/>
                <w:sz w:val="12"/>
                <w:szCs w:val="12"/>
              </w:rPr>
              <w:br/>
              <w:t>-69%</w:t>
            </w:r>
            <w:r>
              <w:rPr>
                <w:rFonts w:cs="Arial"/>
                <w:sz w:val="12"/>
                <w:szCs w:val="12"/>
              </w:rPr>
              <w:br/>
              <w:t>-92%</w:t>
            </w:r>
            <w:r>
              <w:rPr>
                <w:rFonts w:cs="Arial"/>
                <w:sz w:val="12"/>
                <w:szCs w:val="12"/>
              </w:rPr>
              <w:br/>
              <w:t>-77%</w:t>
            </w:r>
            <w:r>
              <w:rPr>
                <w:rFonts w:cs="Arial"/>
                <w:sz w:val="12"/>
                <w:szCs w:val="12"/>
              </w:rPr>
              <w:br/>
              <w:t>-59%</w:t>
            </w:r>
            <w:r>
              <w:rPr>
                <w:rFonts w:cs="Arial"/>
                <w:sz w:val="12"/>
                <w:szCs w:val="12"/>
              </w:rPr>
              <w:br/>
              <w:t>94%</w:t>
            </w:r>
            <w:r>
              <w:rPr>
                <w:rFonts w:cs="Arial"/>
                <w:sz w:val="12"/>
                <w:szCs w:val="12"/>
              </w:rPr>
              <w:br/>
              <w:t>-7832</w:t>
            </w:r>
            <w:r>
              <w:rPr>
                <w:rFonts w:cs="Arial"/>
                <w:sz w:val="12"/>
                <w:szCs w:val="12"/>
              </w:rPr>
              <w:br/>
              <w:t>-3004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4731EB" w:rsidRDefault="004731EB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4731EB" w:rsidRDefault="004731E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4731EB" w:rsidRDefault="004731E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4731EB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4731EB" w:rsidRDefault="004731EB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4731EB" w:rsidRPr="004731EB" w:rsidRDefault="004731EB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1EB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731EB" w:rsidRPr="004731EB" w:rsidRDefault="004731EB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31EB" w:rsidRDefault="004731EB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4731EB" w:rsidRDefault="004731EB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w województwo śląskim</w:t>
            </w:r>
          </w:p>
        </w:tc>
        <w:tc>
          <w:tcPr>
            <w:tcW w:w="1100" w:type="dxa"/>
            <w:shd w:val="clear" w:color="auto" w:fill="auto"/>
          </w:tcPr>
          <w:p w:rsidR="004731EB" w:rsidRDefault="004731EB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Katowice</w:t>
            </w:r>
          </w:p>
        </w:tc>
        <w:tc>
          <w:tcPr>
            <w:tcW w:w="1276" w:type="dxa"/>
            <w:shd w:val="clear" w:color="auto" w:fill="auto"/>
          </w:tcPr>
          <w:p w:rsidR="004731EB" w:rsidRDefault="004731EB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4731EB" w:rsidRDefault="004731EB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4731EB" w:rsidRDefault="004731E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82 898 936</w:t>
            </w:r>
          </w:p>
        </w:tc>
        <w:tc>
          <w:tcPr>
            <w:tcW w:w="459" w:type="dxa"/>
            <w:shd w:val="clear" w:color="auto" w:fill="FFFFFF"/>
          </w:tcPr>
          <w:p w:rsidR="004731EB" w:rsidRDefault="004731E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82 898 936</w:t>
            </w:r>
          </w:p>
        </w:tc>
        <w:tc>
          <w:tcPr>
            <w:tcW w:w="425" w:type="dxa"/>
            <w:shd w:val="clear" w:color="auto" w:fill="FFFFFF"/>
          </w:tcPr>
          <w:p w:rsidR="004731EB" w:rsidRPr="00905D55" w:rsidRDefault="004731EB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4731EB" w:rsidRDefault="004731E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69 867 223,26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4731EB" w:rsidRPr="00A27D07" w:rsidRDefault="004731EB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-liczba osób poniżej 30 lat, które uzyskały kwalifikacje po opuszczeniu programu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4731EB" w:rsidRPr="004731EB" w:rsidRDefault="004731EB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- 2424</w:t>
            </w:r>
            <w:r>
              <w:rPr>
                <w:rFonts w:cs="Arial"/>
                <w:sz w:val="12"/>
                <w:szCs w:val="12"/>
              </w:rPr>
              <w:br/>
              <w:t>- 8081</w:t>
            </w:r>
            <w:r>
              <w:rPr>
                <w:rFonts w:cs="Arial"/>
                <w:sz w:val="12"/>
                <w:szCs w:val="12"/>
              </w:rPr>
              <w:br/>
              <w:t>-3099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4731EB" w:rsidRDefault="004731EB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4731EB" w:rsidRDefault="004731E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4731EB" w:rsidRDefault="004731EB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1A3260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1A3260" w:rsidRDefault="001A3260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1A3260" w:rsidRDefault="001A3260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1A3260" w:rsidRPr="004731EB" w:rsidRDefault="001A3260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A3260" w:rsidRDefault="001A3260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Obudź swój potencjał - YEI</w:t>
            </w:r>
          </w:p>
        </w:tc>
        <w:tc>
          <w:tcPr>
            <w:tcW w:w="1100" w:type="dxa"/>
            <w:shd w:val="clear" w:color="auto" w:fill="auto"/>
          </w:tcPr>
          <w:p w:rsidR="001A3260" w:rsidRDefault="001A3260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1A3260" w:rsidRDefault="001A3260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1A3260" w:rsidRDefault="001A3260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675" w:type="dxa"/>
            <w:shd w:val="clear" w:color="auto" w:fill="FFFFFF"/>
          </w:tcPr>
          <w:p w:rsidR="001A3260" w:rsidRDefault="001A3260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26 978 000</w:t>
            </w:r>
          </w:p>
        </w:tc>
        <w:tc>
          <w:tcPr>
            <w:tcW w:w="459" w:type="dxa"/>
            <w:shd w:val="clear" w:color="auto" w:fill="FFFFFF"/>
          </w:tcPr>
          <w:p w:rsidR="001A3260" w:rsidRDefault="001A3260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26 978 000</w:t>
            </w:r>
          </w:p>
        </w:tc>
        <w:tc>
          <w:tcPr>
            <w:tcW w:w="425" w:type="dxa"/>
            <w:shd w:val="clear" w:color="auto" w:fill="FFFFFF"/>
          </w:tcPr>
          <w:p w:rsidR="001A3260" w:rsidRPr="00905D55" w:rsidRDefault="001A3260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1A3260" w:rsidRDefault="001A3260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24 790 084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1A3260" w:rsidRPr="001A3260" w:rsidRDefault="001A3260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3260">
              <w:rPr>
                <w:rFonts w:ascii="Arial" w:hAnsi="Arial" w:cs="Arial"/>
                <w:sz w:val="12"/>
                <w:szCs w:val="12"/>
              </w:rPr>
              <w:t xml:space="preserve">- 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>Liczba osób bezrobotnych, które otrzymały ofertę pracy, kształcenia ustawicznego, przygotowania zawodowego lub stażu po opuszczeniu programu,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uczestniczących w kształceniu/ szkoleniu lub uzyskujących kwalifikacje lub pracujących (łącznie z pracującymi na własny rachunek) po opuszczeniu programu.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uczestniczących w kształceniu/szkoleniu lub uzyskujących kwalifikacje lub pracujących (łącznie z pracującymi na własny rachunek)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ukończyły interwencję wspieraną w ramach Inicjatywy na rzecz zatrudnienia ludzi młodych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 nieuczestniczących w kształceniu lub szkoleniu, które otrzymały ofertę pracy, kształcenia ustawicznego, przygotowania zawodowego lub stażu po opuszczeniu programu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1A3260" w:rsidRDefault="001A3260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-180</w:t>
            </w:r>
            <w:r>
              <w:rPr>
                <w:rFonts w:cs="Arial"/>
                <w:sz w:val="12"/>
                <w:szCs w:val="12"/>
              </w:rPr>
              <w:br/>
              <w:t>-166</w:t>
            </w:r>
            <w:r>
              <w:rPr>
                <w:rFonts w:cs="Arial"/>
                <w:sz w:val="12"/>
                <w:szCs w:val="12"/>
              </w:rPr>
              <w:br/>
              <w:t>-236</w:t>
            </w:r>
            <w:r>
              <w:rPr>
                <w:rFonts w:cs="Arial"/>
                <w:sz w:val="12"/>
                <w:szCs w:val="12"/>
              </w:rPr>
              <w:br/>
              <w:t>-151</w:t>
            </w:r>
            <w:r>
              <w:rPr>
                <w:rFonts w:cs="Arial"/>
                <w:sz w:val="12"/>
                <w:szCs w:val="12"/>
              </w:rPr>
              <w:br/>
              <w:t>-116</w:t>
            </w:r>
            <w:r>
              <w:rPr>
                <w:rFonts w:cs="Arial"/>
                <w:sz w:val="12"/>
                <w:szCs w:val="12"/>
              </w:rPr>
              <w:br/>
              <w:t>-193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1A3260" w:rsidRDefault="001A3260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Styczeń 2016</w:t>
            </w:r>
          </w:p>
        </w:tc>
        <w:tc>
          <w:tcPr>
            <w:tcW w:w="1134" w:type="dxa"/>
            <w:shd w:val="clear" w:color="auto" w:fill="FFFFFF"/>
          </w:tcPr>
          <w:p w:rsidR="001A3260" w:rsidRDefault="001A3260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02.2016</w:t>
            </w:r>
          </w:p>
        </w:tc>
        <w:tc>
          <w:tcPr>
            <w:tcW w:w="1134" w:type="dxa"/>
            <w:shd w:val="clear" w:color="auto" w:fill="FFFFFF"/>
          </w:tcPr>
          <w:p w:rsidR="001A3260" w:rsidRDefault="001A3260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1A3260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1A3260" w:rsidRDefault="001A3260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1A3260" w:rsidRDefault="001A3260" w:rsidP="001A3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1A3260" w:rsidRDefault="001A3260" w:rsidP="001A3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A3260" w:rsidRDefault="001A3260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Akcja Aktywizacja - YEI</w:t>
            </w:r>
          </w:p>
        </w:tc>
        <w:tc>
          <w:tcPr>
            <w:tcW w:w="1100" w:type="dxa"/>
            <w:shd w:val="clear" w:color="auto" w:fill="auto"/>
          </w:tcPr>
          <w:p w:rsidR="001A3260" w:rsidRDefault="001A3260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1A3260" w:rsidRDefault="001A3260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1A3260" w:rsidRDefault="001A3260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675" w:type="dxa"/>
            <w:shd w:val="clear" w:color="auto" w:fill="FFFFFF"/>
          </w:tcPr>
          <w:p w:rsidR="001A3260" w:rsidRDefault="001A3260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24 295 000</w:t>
            </w:r>
          </w:p>
        </w:tc>
        <w:tc>
          <w:tcPr>
            <w:tcW w:w="459" w:type="dxa"/>
            <w:shd w:val="clear" w:color="auto" w:fill="FFFFFF"/>
          </w:tcPr>
          <w:p w:rsidR="001A3260" w:rsidRDefault="001A3260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24 295 000</w:t>
            </w:r>
          </w:p>
        </w:tc>
        <w:tc>
          <w:tcPr>
            <w:tcW w:w="425" w:type="dxa"/>
            <w:shd w:val="clear" w:color="auto" w:fill="FFFFFF"/>
          </w:tcPr>
          <w:p w:rsidR="001A3260" w:rsidRPr="00905D55" w:rsidRDefault="001A3260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1A3260" w:rsidRDefault="001A3260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22 324 676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1A3260" w:rsidRPr="001A3260" w:rsidRDefault="001A3260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3260">
              <w:rPr>
                <w:rFonts w:ascii="Arial" w:hAnsi="Arial" w:cs="Arial"/>
                <w:sz w:val="12"/>
                <w:szCs w:val="12"/>
              </w:rPr>
              <w:t>-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 xml:space="preserve"> Liczba osób bezrobotnych, które otrzymały ofertę pracy, kształcenia ustawicznego, przygotowania zawodowego lub stażu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uczestniczących w kształceniu/ szkoleniu lub uzyskujących kwalifikacje lub pracujących (łącznie z pracującymi na własny rachunek) po opuszczeniu programu.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>- Liczba osób bezrobotnych (łącznie z długotrwale bezrobotnymi)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zawodowo, nieuczestniczących w kształceniu lub szkoleniu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poniżej 30 lat z niepełnosprawnościami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561D5C" w:rsidRDefault="00561D5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- 114</w:t>
            </w:r>
            <w:r>
              <w:rPr>
                <w:rFonts w:cs="Arial"/>
                <w:sz w:val="12"/>
                <w:szCs w:val="12"/>
              </w:rPr>
              <w:br/>
              <w:t>-105</w:t>
            </w:r>
            <w:r>
              <w:rPr>
                <w:rFonts w:cs="Arial"/>
                <w:sz w:val="12"/>
                <w:szCs w:val="12"/>
              </w:rPr>
              <w:br/>
              <w:t>-149</w:t>
            </w:r>
            <w:r>
              <w:rPr>
                <w:rFonts w:cs="Arial"/>
                <w:sz w:val="12"/>
                <w:szCs w:val="12"/>
              </w:rPr>
              <w:br/>
              <w:t>-152</w:t>
            </w:r>
            <w:r>
              <w:rPr>
                <w:rFonts w:cs="Arial"/>
                <w:sz w:val="12"/>
                <w:szCs w:val="12"/>
              </w:rPr>
              <w:br/>
              <w:t>-122</w:t>
            </w:r>
            <w:r>
              <w:rPr>
                <w:rFonts w:cs="Arial"/>
                <w:sz w:val="12"/>
                <w:szCs w:val="12"/>
              </w:rPr>
              <w:br/>
              <w:t>-1448]-174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1A3260" w:rsidRDefault="00561D5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Styczeń 2016</w:t>
            </w:r>
          </w:p>
        </w:tc>
        <w:tc>
          <w:tcPr>
            <w:tcW w:w="1134" w:type="dxa"/>
            <w:shd w:val="clear" w:color="auto" w:fill="FFFFFF"/>
          </w:tcPr>
          <w:p w:rsidR="001A3260" w:rsidRDefault="00561D5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  <w:tc>
          <w:tcPr>
            <w:tcW w:w="1134" w:type="dxa"/>
            <w:shd w:val="clear" w:color="auto" w:fill="FFFFFF"/>
          </w:tcPr>
          <w:p w:rsidR="001A3260" w:rsidRDefault="00561D5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08.2017</w:t>
            </w:r>
          </w:p>
        </w:tc>
      </w:tr>
      <w:tr w:rsidR="00561D5C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561D5C" w:rsidRDefault="00561D5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61D5C" w:rsidRDefault="00561D5C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561D5C" w:rsidRDefault="00561D5C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61D5C" w:rsidRDefault="00561D5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 szkolenia do zatrudnienia - YEI</w:t>
            </w:r>
          </w:p>
        </w:tc>
        <w:tc>
          <w:tcPr>
            <w:tcW w:w="1100" w:type="dxa"/>
            <w:shd w:val="clear" w:color="auto" w:fill="auto"/>
          </w:tcPr>
          <w:p w:rsidR="00561D5C" w:rsidRDefault="00561D5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561D5C" w:rsidRDefault="00561D5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561D5C" w:rsidRDefault="00561D5C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675" w:type="dxa"/>
            <w:shd w:val="clear" w:color="auto" w:fill="FFFFFF"/>
          </w:tcPr>
          <w:p w:rsidR="00561D5C" w:rsidRDefault="00561D5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25 291 373</w:t>
            </w:r>
          </w:p>
        </w:tc>
        <w:tc>
          <w:tcPr>
            <w:tcW w:w="459" w:type="dxa"/>
            <w:shd w:val="clear" w:color="auto" w:fill="FFFFFF"/>
          </w:tcPr>
          <w:p w:rsidR="00561D5C" w:rsidRDefault="00561D5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25 291 373</w:t>
            </w:r>
          </w:p>
        </w:tc>
        <w:tc>
          <w:tcPr>
            <w:tcW w:w="425" w:type="dxa"/>
            <w:shd w:val="clear" w:color="auto" w:fill="FFFFFF"/>
          </w:tcPr>
          <w:p w:rsidR="00561D5C" w:rsidRPr="00905D55" w:rsidRDefault="00561D5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561D5C" w:rsidRDefault="00561D5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23 240 243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561D5C" w:rsidRPr="00561D5C" w:rsidRDefault="00561D5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61D5C">
              <w:rPr>
                <w:rFonts w:ascii="Arial" w:hAnsi="Arial" w:cs="Arial"/>
                <w:sz w:val="12"/>
                <w:szCs w:val="12"/>
              </w:rPr>
              <w:t>-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t xml:space="preserve"> Liczba osób bezrobotnych (łącznie z długotrwale bezrobotnymi)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zawodowo, nieuczestniczących w kształceniu lub szkoleniu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otrzymały ofertę pracy, kształcenia ustawicznego, przygotowania zawodowego lub stażu po opuszczeniu programu.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 nieuczestniczących w kształceniu lub szkoleniu, które otrzymały ofertę pracy, kształcenia ustawicznego, przygotowania zawodowego lub stażu po opuszczeniu programu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-Liczba osób biernych zawodowo nieuczestniczących w kształceniu lub szkoleniu, uczestniczących w kształceniu/szkoleniu lub uzyskujących kwalifikacje lub pracujących (łącznie z pracującymi na własny rachunek) po opuszczeniu programu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561D5C" w:rsidRDefault="00561D5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-225</w:t>
            </w:r>
            <w:r>
              <w:rPr>
                <w:rFonts w:cs="Arial"/>
                <w:sz w:val="12"/>
                <w:szCs w:val="12"/>
              </w:rPr>
              <w:br/>
              <w:t>-182</w:t>
            </w:r>
            <w:r>
              <w:rPr>
                <w:rFonts w:cs="Arial"/>
                <w:sz w:val="12"/>
                <w:szCs w:val="12"/>
              </w:rPr>
              <w:br/>
              <w:t>-1275</w:t>
            </w:r>
            <w:r>
              <w:rPr>
                <w:rFonts w:cs="Arial"/>
                <w:sz w:val="12"/>
                <w:szCs w:val="12"/>
              </w:rPr>
              <w:br/>
              <w:t>-169</w:t>
            </w:r>
            <w:r>
              <w:rPr>
                <w:rFonts w:cs="Arial"/>
                <w:sz w:val="12"/>
                <w:szCs w:val="12"/>
              </w:rPr>
              <w:br/>
              <w:t>-141</w:t>
            </w:r>
            <w:r>
              <w:rPr>
                <w:rFonts w:cs="Arial"/>
                <w:sz w:val="12"/>
                <w:szCs w:val="12"/>
              </w:rPr>
              <w:br/>
              <w:t>-108</w:t>
            </w:r>
            <w:r>
              <w:rPr>
                <w:rFonts w:cs="Arial"/>
                <w:sz w:val="12"/>
                <w:szCs w:val="12"/>
              </w:rPr>
              <w:br/>
              <w:t>-180</w:t>
            </w:r>
            <w:r>
              <w:rPr>
                <w:rFonts w:cs="Arial"/>
                <w:sz w:val="12"/>
                <w:szCs w:val="12"/>
              </w:rPr>
              <w:br/>
              <w:t>995</w:t>
            </w:r>
            <w:r>
              <w:rPr>
                <w:rFonts w:cs="Arial"/>
                <w:sz w:val="12"/>
                <w:szCs w:val="12"/>
              </w:rPr>
              <w:br/>
              <w:t>-1271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561D5C" w:rsidRDefault="00561D5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 kwartał  2016</w:t>
            </w:r>
          </w:p>
        </w:tc>
        <w:tc>
          <w:tcPr>
            <w:tcW w:w="1134" w:type="dxa"/>
            <w:shd w:val="clear" w:color="auto" w:fill="FFFFFF"/>
          </w:tcPr>
          <w:p w:rsidR="00561D5C" w:rsidRDefault="00561D5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1134" w:type="dxa"/>
            <w:shd w:val="clear" w:color="auto" w:fill="FFFFFF"/>
          </w:tcPr>
          <w:p w:rsidR="00561D5C" w:rsidRDefault="00561D5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</w:tr>
      <w:tr w:rsidR="00561D5C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561D5C" w:rsidRDefault="00561D5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61D5C" w:rsidRPr="00561D5C" w:rsidRDefault="00561D5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D5C"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</w:p>
          <w:p w:rsidR="00561D5C" w:rsidRPr="00561D5C" w:rsidRDefault="00561D5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1D5C" w:rsidRDefault="00561D5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61D5C" w:rsidRDefault="00561D5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Obudź swój potencjał - EFS</w:t>
            </w:r>
          </w:p>
        </w:tc>
        <w:tc>
          <w:tcPr>
            <w:tcW w:w="1100" w:type="dxa"/>
            <w:shd w:val="clear" w:color="auto" w:fill="auto"/>
          </w:tcPr>
          <w:p w:rsidR="00561D5C" w:rsidRDefault="00561D5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561D5C" w:rsidRDefault="00561D5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561D5C" w:rsidRDefault="00561D5C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675" w:type="dxa"/>
            <w:shd w:val="clear" w:color="auto" w:fill="FFFFFF"/>
          </w:tcPr>
          <w:p w:rsidR="00561D5C" w:rsidRDefault="00561D5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16 052 000</w:t>
            </w:r>
          </w:p>
        </w:tc>
        <w:tc>
          <w:tcPr>
            <w:tcW w:w="459" w:type="dxa"/>
            <w:shd w:val="clear" w:color="auto" w:fill="FFFFFF"/>
          </w:tcPr>
          <w:p w:rsidR="00561D5C" w:rsidRDefault="00561D5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16 052 000</w:t>
            </w:r>
          </w:p>
        </w:tc>
        <w:tc>
          <w:tcPr>
            <w:tcW w:w="425" w:type="dxa"/>
            <w:shd w:val="clear" w:color="auto" w:fill="FFFFFF"/>
          </w:tcPr>
          <w:p w:rsidR="00561D5C" w:rsidRPr="00905D55" w:rsidRDefault="00561D5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561D5C" w:rsidRDefault="00561D5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13 528 626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561D5C" w:rsidRPr="00561D5C" w:rsidRDefault="00561D5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61D5C">
              <w:rPr>
                <w:rFonts w:ascii="Arial" w:hAnsi="Arial" w:cs="Arial"/>
                <w:sz w:val="16"/>
                <w:szCs w:val="16"/>
              </w:rPr>
              <w:t>- liczba osób poniże 30 lat, które uzyskały kwalifikacje po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;liczba osób biernych zawodowo nieuczestniczących w kształceniu lub szkoleniu objętych wsparciem w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liczba osób poniżej 30 lat z ni</w:t>
            </w:r>
            <w:r w:rsidR="000325EF">
              <w:rPr>
                <w:rFonts w:ascii="Arial" w:hAnsi="Arial" w:cs="Arial"/>
                <w:sz w:val="16"/>
                <w:szCs w:val="16"/>
              </w:rPr>
              <w:t>epełnosprawnościami objętych ws</w:t>
            </w:r>
            <w:r w:rsidRPr="00561D5C">
              <w:rPr>
                <w:rFonts w:ascii="Arial" w:hAnsi="Arial" w:cs="Arial"/>
                <w:sz w:val="16"/>
                <w:szCs w:val="16"/>
              </w:rPr>
              <w:t>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561D5C" w:rsidRDefault="00561D5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- 300</w:t>
            </w:r>
            <w:r>
              <w:rPr>
                <w:rFonts w:cs="Arial"/>
                <w:sz w:val="12"/>
                <w:szCs w:val="12"/>
              </w:rPr>
              <w:br/>
              <w:t>- 1000</w:t>
            </w:r>
            <w:r>
              <w:rPr>
                <w:rFonts w:cs="Arial"/>
                <w:sz w:val="12"/>
                <w:szCs w:val="12"/>
              </w:rPr>
              <w:br/>
              <w:t>-140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561D5C" w:rsidRDefault="00561D5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kwartał2016</w:t>
            </w:r>
          </w:p>
        </w:tc>
        <w:tc>
          <w:tcPr>
            <w:tcW w:w="1134" w:type="dxa"/>
            <w:shd w:val="clear" w:color="auto" w:fill="FFFFFF"/>
          </w:tcPr>
          <w:p w:rsidR="00561D5C" w:rsidRDefault="00561D5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02.2016</w:t>
            </w:r>
          </w:p>
        </w:tc>
        <w:tc>
          <w:tcPr>
            <w:tcW w:w="1134" w:type="dxa"/>
            <w:shd w:val="clear" w:color="auto" w:fill="FFFFFF"/>
          </w:tcPr>
          <w:p w:rsidR="00561D5C" w:rsidRDefault="00561D5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561D5C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561D5C" w:rsidRDefault="00561D5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61D5C" w:rsidRPr="00561D5C" w:rsidRDefault="00561D5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D5C"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</w:p>
          <w:p w:rsidR="00561D5C" w:rsidRPr="00561D5C" w:rsidRDefault="00561D5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1D5C" w:rsidRPr="00561D5C" w:rsidRDefault="00561D5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61D5C" w:rsidRDefault="00561D5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Akcja aktywizacja - EFS</w:t>
            </w:r>
          </w:p>
        </w:tc>
        <w:tc>
          <w:tcPr>
            <w:tcW w:w="1100" w:type="dxa"/>
            <w:shd w:val="clear" w:color="auto" w:fill="auto"/>
          </w:tcPr>
          <w:p w:rsidR="00561D5C" w:rsidRDefault="00561D5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561D5C" w:rsidRDefault="00561D5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561D5C" w:rsidRDefault="00561D5C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675" w:type="dxa"/>
            <w:shd w:val="clear" w:color="auto" w:fill="FFFFFF"/>
          </w:tcPr>
          <w:p w:rsidR="00561D5C" w:rsidRDefault="00561D5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14 586 800</w:t>
            </w:r>
          </w:p>
        </w:tc>
        <w:tc>
          <w:tcPr>
            <w:tcW w:w="459" w:type="dxa"/>
            <w:shd w:val="clear" w:color="auto" w:fill="FFFFFF"/>
          </w:tcPr>
          <w:p w:rsidR="00561D5C" w:rsidRDefault="00561D5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14 586 800</w:t>
            </w:r>
          </w:p>
        </w:tc>
        <w:tc>
          <w:tcPr>
            <w:tcW w:w="425" w:type="dxa"/>
            <w:shd w:val="clear" w:color="auto" w:fill="FFFFFF"/>
          </w:tcPr>
          <w:p w:rsidR="00561D5C" w:rsidRPr="00905D55" w:rsidRDefault="00561D5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561D5C" w:rsidRDefault="00561D5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12 293 755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561D5C" w:rsidRDefault="000325EF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61D5C">
              <w:rPr>
                <w:rFonts w:ascii="Arial" w:hAnsi="Arial" w:cs="Arial"/>
                <w:sz w:val="16"/>
                <w:szCs w:val="16"/>
              </w:rPr>
              <w:t>- liczba osób poniże 30 lat, które uzyskały kwalifikacje po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;liczba osób biernych zawodowo nieuczestniczących w kształceniu lub szkoleniu objętych wsparciem w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liczba osób poniżej 30 lat z ni</w:t>
            </w:r>
            <w:r>
              <w:rPr>
                <w:rFonts w:ascii="Arial" w:hAnsi="Arial" w:cs="Arial"/>
                <w:sz w:val="16"/>
                <w:szCs w:val="16"/>
              </w:rPr>
              <w:t>epełnosprawnościami objętych ws</w:t>
            </w:r>
            <w:r w:rsidRPr="00561D5C">
              <w:rPr>
                <w:rFonts w:ascii="Arial" w:hAnsi="Arial" w:cs="Arial"/>
                <w:sz w:val="16"/>
                <w:szCs w:val="16"/>
              </w:rPr>
              <w:t>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561D5C" w:rsidRDefault="000325EF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- 300</w:t>
            </w:r>
            <w:r>
              <w:rPr>
                <w:rFonts w:cs="Arial"/>
                <w:sz w:val="12"/>
                <w:szCs w:val="12"/>
              </w:rPr>
              <w:br/>
              <w:t>-1000</w:t>
            </w:r>
            <w:r>
              <w:rPr>
                <w:rFonts w:cs="Arial"/>
                <w:sz w:val="12"/>
                <w:szCs w:val="12"/>
              </w:rPr>
              <w:br/>
              <w:t>-140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561D5C" w:rsidRDefault="000325EF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</w:t>
            </w:r>
          </w:p>
        </w:tc>
        <w:tc>
          <w:tcPr>
            <w:tcW w:w="1134" w:type="dxa"/>
            <w:shd w:val="clear" w:color="auto" w:fill="FFFFFF"/>
          </w:tcPr>
          <w:p w:rsidR="00561D5C" w:rsidRDefault="000325EF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  <w:tc>
          <w:tcPr>
            <w:tcW w:w="1134" w:type="dxa"/>
            <w:shd w:val="clear" w:color="auto" w:fill="FFFFFF"/>
          </w:tcPr>
          <w:p w:rsidR="00561D5C" w:rsidRDefault="000325EF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08.2017</w:t>
            </w:r>
          </w:p>
        </w:tc>
      </w:tr>
      <w:tr w:rsidR="005F11E7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5F11E7" w:rsidRDefault="005F11E7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F11E7" w:rsidRPr="00561D5C" w:rsidRDefault="005F11E7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F11E7" w:rsidRDefault="005F11E7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1E7">
              <w:rPr>
                <w:rFonts w:ascii="Arial" w:hAnsi="Arial" w:cs="Arial"/>
                <w:b/>
                <w:sz w:val="18"/>
                <w:szCs w:val="18"/>
              </w:rPr>
              <w:t>Krajowa Sieć Reintegracji – wzmocnienie  instytucji zatrudnienia socjalnego w działaniach polityki społecznej wobec wykluczenia społecznego</w:t>
            </w:r>
          </w:p>
        </w:tc>
        <w:tc>
          <w:tcPr>
            <w:tcW w:w="1100" w:type="dxa"/>
            <w:shd w:val="clear" w:color="auto" w:fill="auto"/>
          </w:tcPr>
          <w:p w:rsidR="005F11E7" w:rsidRDefault="005F11E7" w:rsidP="00CF7AEC">
            <w:pPr>
              <w:rPr>
                <w:sz w:val="18"/>
                <w:szCs w:val="20"/>
              </w:rPr>
            </w:pPr>
            <w:r w:rsidRPr="005F11E7">
              <w:rPr>
                <w:sz w:val="18"/>
                <w:szCs w:val="20"/>
              </w:rPr>
              <w:t>Ministerstwo Rodziny Pracy i Polityki Społecznej</w:t>
            </w:r>
          </w:p>
        </w:tc>
        <w:tc>
          <w:tcPr>
            <w:tcW w:w="1276" w:type="dxa"/>
            <w:shd w:val="clear" w:color="auto" w:fill="auto"/>
          </w:tcPr>
          <w:p w:rsidR="005F11E7" w:rsidRDefault="005F11E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5F11E7" w:rsidRDefault="005F11E7" w:rsidP="00CF7AEC">
            <w:pPr>
              <w:rPr>
                <w:rFonts w:cs="Arial"/>
                <w:b/>
                <w:sz w:val="18"/>
                <w:szCs w:val="18"/>
              </w:rPr>
            </w:pPr>
            <w:r w:rsidRPr="005F11E7">
              <w:rPr>
                <w:rFonts w:cs="Arial"/>
                <w:b/>
                <w:sz w:val="18"/>
                <w:szCs w:val="18"/>
              </w:rPr>
              <w:t>Ministerstwo Rodziny Pracy i Polityki Społecznej – Departament Pomocy i Integracji Społecznej</w:t>
            </w:r>
          </w:p>
        </w:tc>
        <w:tc>
          <w:tcPr>
            <w:tcW w:w="675" w:type="dxa"/>
            <w:shd w:val="clear" w:color="auto" w:fill="FFFFFF"/>
          </w:tcPr>
          <w:p w:rsidR="005F11E7" w:rsidRDefault="005F11E7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F11E7">
              <w:rPr>
                <w:rFonts w:ascii="Arial" w:hAnsi="Arial" w:cs="Arial"/>
                <w:sz w:val="18"/>
                <w:szCs w:val="18"/>
              </w:rPr>
              <w:t>4 398 000</w:t>
            </w:r>
          </w:p>
        </w:tc>
        <w:tc>
          <w:tcPr>
            <w:tcW w:w="459" w:type="dxa"/>
            <w:shd w:val="clear" w:color="auto" w:fill="FFFFFF"/>
          </w:tcPr>
          <w:p w:rsidR="005F11E7" w:rsidRDefault="005F11E7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F11E7">
              <w:rPr>
                <w:rFonts w:ascii="Arial" w:hAnsi="Arial" w:cs="Arial"/>
                <w:sz w:val="18"/>
                <w:szCs w:val="18"/>
              </w:rPr>
              <w:t>4 398 000</w:t>
            </w:r>
          </w:p>
        </w:tc>
        <w:tc>
          <w:tcPr>
            <w:tcW w:w="425" w:type="dxa"/>
            <w:shd w:val="clear" w:color="auto" w:fill="FFFFFF"/>
          </w:tcPr>
          <w:p w:rsidR="005F11E7" w:rsidRPr="00905D55" w:rsidRDefault="005F11E7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5F11E7" w:rsidRDefault="00032EF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3 706 634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5F11E7" w:rsidRDefault="00032EF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podmiotów reintegracji społecznej i zawodowej, do których powstania przyczyniły się działania upowszechniające realizowane przez sieć współpracy</w:t>
            </w:r>
          </w:p>
          <w:p w:rsidR="00032EF8" w:rsidRDefault="00032EF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32EF8" w:rsidRPr="00561D5C" w:rsidRDefault="00032EF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utworzonych ogólnokrajowych sieci współpracy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5F11E7" w:rsidRDefault="00032EF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32</w:t>
            </w:r>
          </w:p>
          <w:p w:rsidR="00032EF8" w:rsidRDefault="00032EF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032EF8" w:rsidRDefault="00032EF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5F11E7" w:rsidRDefault="00032EF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D677E">
              <w:rPr>
                <w:b/>
              </w:rPr>
              <w:t>II</w:t>
            </w:r>
            <w:r>
              <w:rPr>
                <w:b/>
              </w:rPr>
              <w:t xml:space="preserve">I </w:t>
            </w:r>
            <w:r w:rsidRPr="002D677E">
              <w:rPr>
                <w:b/>
              </w:rPr>
              <w:t>kwartał 2016 rok</w:t>
            </w:r>
          </w:p>
        </w:tc>
        <w:tc>
          <w:tcPr>
            <w:tcW w:w="1134" w:type="dxa"/>
            <w:shd w:val="clear" w:color="auto" w:fill="FFFFFF"/>
          </w:tcPr>
          <w:p w:rsidR="005F11E7" w:rsidRDefault="00032EF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t>10</w:t>
            </w:r>
            <w:r w:rsidRPr="002D677E">
              <w:t>.2016 r.</w:t>
            </w:r>
          </w:p>
        </w:tc>
        <w:tc>
          <w:tcPr>
            <w:tcW w:w="1134" w:type="dxa"/>
            <w:shd w:val="clear" w:color="auto" w:fill="FFFFFF"/>
          </w:tcPr>
          <w:p w:rsidR="005F11E7" w:rsidRDefault="00032EF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t>10.</w:t>
            </w:r>
            <w:r w:rsidRPr="002D677E">
              <w:t>2018 r.</w:t>
            </w:r>
          </w:p>
        </w:tc>
      </w:tr>
      <w:tr w:rsidR="005F11E7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5F11E7" w:rsidRDefault="005F11E7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F11E7" w:rsidRPr="00561D5C" w:rsidRDefault="00032EF8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F11E7" w:rsidRDefault="00032EF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EF8">
              <w:rPr>
                <w:rFonts w:ascii="Arial" w:hAnsi="Arial" w:cs="Arial"/>
                <w:b/>
                <w:sz w:val="18"/>
                <w:szCs w:val="18"/>
              </w:rPr>
              <w:t>Nowe specjalności II stopnia specjalizacji w zawodzie pracownik socjalny odpowiedzią na nowe wyzwania.</w:t>
            </w:r>
          </w:p>
        </w:tc>
        <w:tc>
          <w:tcPr>
            <w:tcW w:w="1100" w:type="dxa"/>
            <w:shd w:val="clear" w:color="auto" w:fill="auto"/>
          </w:tcPr>
          <w:p w:rsidR="005F11E7" w:rsidRDefault="00032EF8" w:rsidP="00CF7AEC">
            <w:pPr>
              <w:rPr>
                <w:sz w:val="18"/>
                <w:szCs w:val="20"/>
              </w:rPr>
            </w:pPr>
            <w:r w:rsidRPr="00032EF8">
              <w:rPr>
                <w:sz w:val="18"/>
                <w:szCs w:val="20"/>
              </w:rPr>
              <w:t xml:space="preserve">Departament Wdrażania Europejskiego Funduszu Społecznego, </w:t>
            </w:r>
            <w:proofErr w:type="spellStart"/>
            <w:r w:rsidRPr="00032EF8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11E7" w:rsidRDefault="00032EF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5F11E7" w:rsidRDefault="00032EF8" w:rsidP="00CF7AEC">
            <w:pPr>
              <w:rPr>
                <w:rFonts w:cs="Arial"/>
                <w:b/>
                <w:sz w:val="18"/>
                <w:szCs w:val="18"/>
              </w:rPr>
            </w:pPr>
            <w:r w:rsidRPr="00032EF8">
              <w:rPr>
                <w:sz w:val="18"/>
                <w:szCs w:val="20"/>
              </w:rPr>
              <w:t xml:space="preserve">Departament Pomocy i Integracji Społecznej, </w:t>
            </w:r>
            <w:proofErr w:type="spellStart"/>
            <w:r w:rsidRPr="00032EF8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5F11E7" w:rsidRDefault="00032EF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5 306 348,00</w:t>
            </w:r>
          </w:p>
        </w:tc>
        <w:tc>
          <w:tcPr>
            <w:tcW w:w="459" w:type="dxa"/>
            <w:shd w:val="clear" w:color="auto" w:fill="FFFFFF"/>
          </w:tcPr>
          <w:p w:rsidR="005F11E7" w:rsidRDefault="00032EF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5 306 348,00</w:t>
            </w:r>
          </w:p>
        </w:tc>
        <w:tc>
          <w:tcPr>
            <w:tcW w:w="425" w:type="dxa"/>
            <w:shd w:val="clear" w:color="auto" w:fill="FFFFFF"/>
          </w:tcPr>
          <w:p w:rsidR="005F11E7" w:rsidRPr="00905D55" w:rsidRDefault="005F11E7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5F11E7" w:rsidRDefault="00032EF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4 472 190,09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5F11E7" w:rsidRDefault="00032EF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nowych specjalności zawodowych, dotyczących pracy socjalnej, wprowadzonych do systemu kształcenia</w:t>
            </w:r>
          </w:p>
          <w:p w:rsidR="00032EF8" w:rsidRDefault="00032EF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032EF8" w:rsidRPr="00561D5C" w:rsidRDefault="00032EF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wypracowanych standardów kształcenia, dotyczących nowych specjalności zawodowych w pracy socjalnej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5F11E7" w:rsidRDefault="00032EF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  <w:p w:rsidR="00032EF8" w:rsidRDefault="00032EF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032EF8" w:rsidRDefault="00032EF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5F11E7" w:rsidRDefault="00032EF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32EF8">
              <w:rPr>
                <w:rFonts w:ascii="Arial" w:hAnsi="Arial" w:cs="Arial"/>
                <w:b/>
                <w:sz w:val="18"/>
                <w:szCs w:val="18"/>
              </w:rPr>
              <w:t>III kwartał 2017 r.</w:t>
            </w:r>
          </w:p>
        </w:tc>
        <w:tc>
          <w:tcPr>
            <w:tcW w:w="1134" w:type="dxa"/>
            <w:shd w:val="clear" w:color="auto" w:fill="FFFFFF"/>
          </w:tcPr>
          <w:p w:rsidR="005F11E7" w:rsidRDefault="00032EF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2EF8">
              <w:rPr>
                <w:rFonts w:ascii="Arial" w:hAnsi="Arial" w:cs="Arial"/>
                <w:sz w:val="18"/>
                <w:szCs w:val="18"/>
              </w:rPr>
              <w:t>IX 2017</w:t>
            </w:r>
          </w:p>
        </w:tc>
        <w:tc>
          <w:tcPr>
            <w:tcW w:w="1134" w:type="dxa"/>
            <w:shd w:val="clear" w:color="auto" w:fill="FFFFFF"/>
          </w:tcPr>
          <w:p w:rsidR="005F11E7" w:rsidRDefault="00032EF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2EF8">
              <w:rPr>
                <w:rFonts w:ascii="Arial" w:hAnsi="Arial" w:cs="Arial"/>
                <w:sz w:val="18"/>
                <w:szCs w:val="18"/>
              </w:rPr>
              <w:t>VIII 2019</w:t>
            </w:r>
          </w:p>
        </w:tc>
      </w:tr>
      <w:tr w:rsidR="00344D47" w:rsidRPr="00C356D4" w:rsidTr="00D17028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344D47" w:rsidRDefault="00344D47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4D47" w:rsidRPr="00344D47" w:rsidRDefault="00344D47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D47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344D47" w:rsidRPr="00344D47" w:rsidRDefault="00344D47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4D47" w:rsidRDefault="00344D47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4D47" w:rsidRPr="00344D47" w:rsidRDefault="00344D47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D47"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</w:t>
            </w:r>
          </w:p>
          <w:p w:rsidR="00344D47" w:rsidRPr="00032EF8" w:rsidRDefault="00344D47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D47">
              <w:rPr>
                <w:rFonts w:ascii="Arial" w:hAnsi="Arial" w:cs="Arial"/>
                <w:b/>
                <w:sz w:val="18"/>
                <w:szCs w:val="18"/>
              </w:rPr>
              <w:t>pozakonkursowych powiatowych urzędów pracy z województwa kujawsko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44D47">
              <w:rPr>
                <w:rFonts w:ascii="Arial" w:hAnsi="Arial" w:cs="Arial"/>
                <w:b/>
                <w:sz w:val="18"/>
                <w:szCs w:val="18"/>
              </w:rPr>
              <w:t>pomorskiego</w:t>
            </w:r>
          </w:p>
        </w:tc>
        <w:tc>
          <w:tcPr>
            <w:tcW w:w="1100" w:type="dxa"/>
            <w:shd w:val="clear" w:color="auto" w:fill="auto"/>
          </w:tcPr>
          <w:p w:rsidR="00344D47" w:rsidRPr="00032EF8" w:rsidRDefault="00344D4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Toruń</w:t>
            </w:r>
          </w:p>
        </w:tc>
        <w:tc>
          <w:tcPr>
            <w:tcW w:w="1276" w:type="dxa"/>
            <w:shd w:val="clear" w:color="auto" w:fill="auto"/>
          </w:tcPr>
          <w:p w:rsidR="00344D47" w:rsidRDefault="002E0AA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4D47" w:rsidRPr="00032EF8" w:rsidRDefault="00344D4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344D47" w:rsidRPr="00913D1C" w:rsidRDefault="00344D47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344D47">
              <w:rPr>
                <w:rFonts w:ascii="Arial" w:hAnsi="Arial" w:cs="Arial"/>
                <w:sz w:val="18"/>
                <w:szCs w:val="18"/>
              </w:rPr>
              <w:t>82 752 615</w:t>
            </w:r>
          </w:p>
        </w:tc>
        <w:tc>
          <w:tcPr>
            <w:tcW w:w="459" w:type="dxa"/>
            <w:shd w:val="clear" w:color="auto" w:fill="FFFFFF"/>
          </w:tcPr>
          <w:p w:rsidR="00344D47" w:rsidRPr="00913D1C" w:rsidRDefault="00344D47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344D47">
              <w:rPr>
                <w:rFonts w:ascii="Arial" w:hAnsi="Arial" w:cs="Arial"/>
                <w:sz w:val="18"/>
                <w:szCs w:val="18"/>
              </w:rPr>
              <w:t>82 752 615</w:t>
            </w:r>
          </w:p>
        </w:tc>
        <w:tc>
          <w:tcPr>
            <w:tcW w:w="425" w:type="dxa"/>
            <w:shd w:val="clear" w:color="auto" w:fill="FFFFFF"/>
          </w:tcPr>
          <w:p w:rsidR="00344D47" w:rsidRPr="00905D55" w:rsidRDefault="00344D47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ND</w:t>
            </w:r>
          </w:p>
        </w:tc>
        <w:tc>
          <w:tcPr>
            <w:tcW w:w="1242" w:type="dxa"/>
            <w:shd w:val="clear" w:color="auto" w:fill="FFFFFF"/>
          </w:tcPr>
          <w:p w:rsidR="00344D47" w:rsidRPr="00913D1C" w:rsidRDefault="00344D47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344D47">
              <w:rPr>
                <w:rFonts w:ascii="Arial" w:hAnsi="Arial" w:cs="Arial"/>
                <w:sz w:val="18"/>
                <w:szCs w:val="18"/>
              </w:rPr>
              <w:t>76 041 378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4D47" w:rsidRPr="00344D47" w:rsidRDefault="00344D47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 (łącznie z długotrwale bezrobotnymi) objętych wsparciem w programie</w:t>
            </w:r>
          </w:p>
          <w:p w:rsidR="00344D47" w:rsidRPr="00344D47" w:rsidRDefault="00344D47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długotrwale bezrobotnych objętych wsparciem w programie</w:t>
            </w:r>
          </w:p>
          <w:p w:rsidR="00344D47" w:rsidRDefault="00344D47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poniżej 30 lat z niepełnosprawnościami objętych wsparciem w programie</w:t>
            </w:r>
          </w:p>
          <w:p w:rsidR="00344D47" w:rsidRPr="00344D47" w:rsidRDefault="00344D47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które otrzymały ofertę pracy, kształcenia ustawicznego, przygotowania zawodowego lub stażu po opuszczeniu programu</w:t>
            </w:r>
          </w:p>
          <w:p w:rsidR="00344D47" w:rsidRPr="00344D47" w:rsidRDefault="00344D47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uczestniczących w kształceniu/ szkoleniu lub uzyskujących kwalifikacje lub pracujących (łącznie z pracującymi na własny rachunek) po opuszczeniu programu</w:t>
            </w:r>
          </w:p>
          <w:p w:rsidR="00344D47" w:rsidRPr="00344D47" w:rsidRDefault="00344D47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które ukończyły interwencję wspieraną w ramach Inicjatywy na rzecz zatrudnienia ludzi młodych</w:t>
            </w:r>
          </w:p>
          <w:p w:rsidR="00344D47" w:rsidRPr="00344D47" w:rsidRDefault="00344D47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4.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344D47" w:rsidRPr="00344D47" w:rsidRDefault="00344D47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5.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 szkoleniu lub uzyskujących kwalifikacje lub pracujących (łącznie z pracującymi na własny rachunek) po opuszczeniu programu</w:t>
            </w:r>
          </w:p>
          <w:p w:rsidR="00344D47" w:rsidRPr="00032EF8" w:rsidRDefault="00344D47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6.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na rzecz zatrudnienia ludzi młodych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4D47" w:rsidRDefault="00344D47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245C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 748</w:t>
            </w:r>
          </w:p>
          <w:p w:rsidR="00344D47" w:rsidRDefault="00344D47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245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5245C">
              <w:rPr>
                <w:rFonts w:ascii="Arial" w:hAnsi="Arial" w:cs="Arial"/>
                <w:sz w:val="18"/>
                <w:szCs w:val="18"/>
              </w:rPr>
              <w:t>314</w:t>
            </w:r>
          </w:p>
          <w:p w:rsidR="00344D47" w:rsidRPr="00344D47" w:rsidRDefault="00344D47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75%</w:t>
            </w:r>
          </w:p>
          <w:p w:rsidR="00344D47" w:rsidRPr="00344D47" w:rsidRDefault="00344D47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69%</w:t>
            </w:r>
          </w:p>
          <w:p w:rsidR="00344D47" w:rsidRPr="00344D47" w:rsidRDefault="00344D47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92%</w:t>
            </w:r>
          </w:p>
          <w:p w:rsidR="00344D47" w:rsidRPr="00344D47" w:rsidRDefault="00344D47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77%</w:t>
            </w:r>
          </w:p>
          <w:p w:rsidR="00344D47" w:rsidRPr="00344D47" w:rsidRDefault="00344D47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59%</w:t>
            </w:r>
          </w:p>
          <w:p w:rsidR="00344D47" w:rsidRDefault="00344D47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94%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4D47" w:rsidRPr="00032EF8" w:rsidRDefault="00344D47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344D47" w:rsidRPr="00032EF8" w:rsidRDefault="00344D4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1134" w:type="dxa"/>
            <w:shd w:val="clear" w:color="auto" w:fill="FFFFFF"/>
          </w:tcPr>
          <w:p w:rsidR="00344D47" w:rsidRPr="00032EF8" w:rsidRDefault="00344D4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344D47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344D47" w:rsidRDefault="00344D47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4D47" w:rsidRDefault="00344D47" w:rsidP="00344D4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Działania 1.1 Wsparcie osób młodych pozostających bez pracy na regionalnym rynku pracy - projekty pozakonkursowe/</w:t>
            </w:r>
          </w:p>
          <w:p w:rsidR="00344D47" w:rsidRPr="00344D47" w:rsidRDefault="00344D47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4D47" w:rsidRPr="00344D47" w:rsidRDefault="00344D47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województwie łódzkim (III)</w:t>
            </w:r>
          </w:p>
        </w:tc>
        <w:tc>
          <w:tcPr>
            <w:tcW w:w="1100" w:type="dxa"/>
            <w:shd w:val="clear" w:color="auto" w:fill="auto"/>
          </w:tcPr>
          <w:p w:rsidR="00344D47" w:rsidRDefault="00344D4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Łódź</w:t>
            </w:r>
          </w:p>
        </w:tc>
        <w:tc>
          <w:tcPr>
            <w:tcW w:w="1276" w:type="dxa"/>
            <w:shd w:val="clear" w:color="auto" w:fill="auto"/>
          </w:tcPr>
          <w:p w:rsidR="00344D47" w:rsidRDefault="002E0AA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4D47" w:rsidRDefault="00344D4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344D47" w:rsidRPr="00344D47" w:rsidRDefault="00344D4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85 598 949</w:t>
            </w:r>
          </w:p>
        </w:tc>
        <w:tc>
          <w:tcPr>
            <w:tcW w:w="459" w:type="dxa"/>
            <w:shd w:val="clear" w:color="auto" w:fill="FFFFFF"/>
          </w:tcPr>
          <w:p w:rsidR="00344D47" w:rsidRPr="00344D47" w:rsidRDefault="00344D4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85 598 949</w:t>
            </w:r>
          </w:p>
        </w:tc>
        <w:tc>
          <w:tcPr>
            <w:tcW w:w="425" w:type="dxa"/>
            <w:shd w:val="clear" w:color="auto" w:fill="FFFFFF"/>
          </w:tcPr>
          <w:p w:rsidR="00344D47" w:rsidRPr="00905D55" w:rsidRDefault="00344D47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ND</w:t>
            </w:r>
          </w:p>
        </w:tc>
        <w:tc>
          <w:tcPr>
            <w:tcW w:w="1242" w:type="dxa"/>
            <w:shd w:val="clear" w:color="auto" w:fill="FFFFFF"/>
          </w:tcPr>
          <w:p w:rsidR="00344D47" w:rsidRPr="00344D47" w:rsidRDefault="00344D4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78 656 874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4D47" w:rsidRPr="00344D47" w:rsidRDefault="00344D47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 (łącznie z długotrwale bezrobotnymi) objętych wsparciem w programie</w:t>
            </w:r>
          </w:p>
          <w:p w:rsidR="00344D47" w:rsidRDefault="00344D47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długotrwale bezrobotnych objętych wsparciem w programie</w:t>
            </w:r>
          </w:p>
          <w:p w:rsidR="00344D47" w:rsidRPr="00344D47" w:rsidRDefault="00344D47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1.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które otrzymały ofertę pracy, kształcenia  ustawicznego, przygotowania zawodowego lub stażu po opuszczeniu programu</w:t>
            </w:r>
          </w:p>
          <w:p w:rsidR="00344D47" w:rsidRPr="00344D47" w:rsidRDefault="00344D47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2.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uczestniczących w kształceniu/szkoleniu lub uzyskujących kwalifikacje lub pracujących (łącznie z pracującymi na własny rachunek) po opuszczeniu programu</w:t>
            </w:r>
          </w:p>
          <w:p w:rsidR="00344D47" w:rsidRPr="00344D47" w:rsidRDefault="00344D47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3.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które ukończyły interwencję wspieraną w ramach Inicjatywy na rzecz zatrudnienia ludzi młodych</w:t>
            </w:r>
          </w:p>
          <w:p w:rsidR="00344D47" w:rsidRPr="00344D47" w:rsidRDefault="00344D47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4.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344D47" w:rsidRPr="00344D47" w:rsidRDefault="00344D47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5.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344D47" w:rsidRDefault="00344D47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6.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dla rzecz zatrudnienia ludzi młodych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4D47" w:rsidRPr="0045245C" w:rsidRDefault="00344D47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8 0143 072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4D47" w:rsidRDefault="00344D47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grudzień 2016 r. - styczeń 2017 r.</w:t>
            </w:r>
          </w:p>
        </w:tc>
        <w:tc>
          <w:tcPr>
            <w:tcW w:w="1134" w:type="dxa"/>
            <w:shd w:val="clear" w:color="auto" w:fill="FFFFFF"/>
          </w:tcPr>
          <w:p w:rsidR="00344D47" w:rsidRDefault="00344D4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1134" w:type="dxa"/>
            <w:shd w:val="clear" w:color="auto" w:fill="FFFFFF"/>
          </w:tcPr>
          <w:p w:rsidR="00344D47" w:rsidRDefault="00344D4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9A22EF" w:rsidRPr="00C356D4" w:rsidTr="00D17028">
        <w:trPr>
          <w:cantSplit/>
          <w:trHeight w:val="6391"/>
        </w:trPr>
        <w:tc>
          <w:tcPr>
            <w:tcW w:w="480" w:type="dxa"/>
            <w:shd w:val="clear" w:color="auto" w:fill="auto"/>
          </w:tcPr>
          <w:p w:rsidR="009A22EF" w:rsidRDefault="009A22EF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A22EF" w:rsidRPr="00123CF3" w:rsidRDefault="009A22EF" w:rsidP="00344D47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3CF3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</w:t>
            </w:r>
          </w:p>
          <w:p w:rsidR="009A22EF" w:rsidRDefault="009A22EF" w:rsidP="00344D4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F3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A22EF" w:rsidRDefault="009A22EF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140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Zachodniopomorskim w 201</w:t>
            </w:r>
            <w:r w:rsidRPr="009B29DC">
              <w:rPr>
                <w:rFonts w:ascii="Arial" w:hAnsi="Arial" w:cs="Arial"/>
                <w:sz w:val="18"/>
                <w:szCs w:val="18"/>
              </w:rPr>
              <w:t>7 roku</w:t>
            </w:r>
          </w:p>
        </w:tc>
        <w:tc>
          <w:tcPr>
            <w:tcW w:w="1100" w:type="dxa"/>
            <w:shd w:val="clear" w:color="auto" w:fill="auto"/>
          </w:tcPr>
          <w:p w:rsidR="009A22EF" w:rsidRDefault="009A22EF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Szczecin</w:t>
            </w:r>
          </w:p>
        </w:tc>
        <w:tc>
          <w:tcPr>
            <w:tcW w:w="1276" w:type="dxa"/>
            <w:shd w:val="clear" w:color="auto" w:fill="auto"/>
          </w:tcPr>
          <w:p w:rsidR="009A22EF" w:rsidRDefault="002E0AA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A22EF" w:rsidRDefault="009A22EF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9A22EF" w:rsidRDefault="009A22EF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45 469 524,00</w:t>
            </w:r>
          </w:p>
        </w:tc>
        <w:tc>
          <w:tcPr>
            <w:tcW w:w="459" w:type="dxa"/>
            <w:shd w:val="clear" w:color="auto" w:fill="FFFFFF"/>
          </w:tcPr>
          <w:p w:rsidR="009A22EF" w:rsidRDefault="009A22EF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45 469 524,00</w:t>
            </w:r>
          </w:p>
        </w:tc>
        <w:tc>
          <w:tcPr>
            <w:tcW w:w="425" w:type="dxa"/>
            <w:shd w:val="clear" w:color="auto" w:fill="FFFFFF"/>
          </w:tcPr>
          <w:p w:rsidR="009A22EF" w:rsidRDefault="009A22EF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9A22EF" w:rsidRDefault="009A22EF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41 781 946,00</w:t>
            </w:r>
          </w:p>
        </w:tc>
        <w:tc>
          <w:tcPr>
            <w:tcW w:w="2551" w:type="dxa"/>
            <w:shd w:val="clear" w:color="auto" w:fill="FFFFFF"/>
          </w:tcPr>
          <w:p w:rsidR="009A22EF" w:rsidRP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1.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9A22EF" w:rsidRP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2.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 xml:space="preserve">Liczba osób bezrobotnych, uczestniczących </w:t>
            </w:r>
          </w:p>
          <w:p w:rsidR="009A22EF" w:rsidRP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 xml:space="preserve">w kształceniu/szkoleniu lub uzyskujących kwalifikacje lub pracujących (łącznie </w:t>
            </w:r>
          </w:p>
          <w:p w:rsidR="009A22EF" w:rsidRP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z pracującymi na własny rachunek) po opuszczeniu programu</w:t>
            </w:r>
          </w:p>
          <w:p w:rsidR="009A22EF" w:rsidRP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3.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bezrobotnych, które ukończyły interwencję wspieraną w ramach Inicjatywy na rzecz zatrudnienia ludzi młodych</w:t>
            </w:r>
          </w:p>
          <w:p w:rsid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4.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 xml:space="preserve">Liczba osób długotrwale bezrobotnych, które otrzymały ofertę pracy, kształcenia ustawicznego, przygotowania zawodowego lub stażu po opuszczeniu </w:t>
            </w:r>
          </w:p>
          <w:p w:rsid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9A22EF" w:rsidRP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programu</w:t>
            </w:r>
          </w:p>
          <w:p w:rsidR="009A22EF" w:rsidRP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5.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6.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na rzecz zatrudnienia ludzi młodych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9A22EF" w:rsidRPr="009A22EF" w:rsidRDefault="009A22EF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4 1061 592</w:t>
            </w:r>
            <w:r w:rsidRPr="009A22EF">
              <w:rPr>
                <w:rFonts w:ascii="Arial" w:hAnsi="Arial" w:cs="Arial"/>
                <w:sz w:val="18"/>
                <w:szCs w:val="18"/>
              </w:rPr>
              <w:t>3 071</w:t>
            </w:r>
          </w:p>
          <w:p w:rsidR="009A22EF" w:rsidRPr="009A22EF" w:rsidRDefault="009A22EF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2 840</w:t>
            </w:r>
          </w:p>
          <w:p w:rsidR="009A22EF" w:rsidRPr="009A22EF" w:rsidRDefault="009A22EF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3 780</w:t>
            </w:r>
          </w:p>
          <w:p w:rsidR="009A22EF" w:rsidRPr="009A22EF" w:rsidRDefault="009A22EF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1 232</w:t>
            </w:r>
          </w:p>
          <w:p w:rsidR="009A22EF" w:rsidRPr="009A22EF" w:rsidRDefault="009A22EF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951</w:t>
            </w:r>
          </w:p>
          <w:p w:rsidR="009A22EF" w:rsidRDefault="009A22EF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1 499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9A22EF" w:rsidRDefault="009A22EF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C02140">
              <w:rPr>
                <w:rFonts w:ascii="Arial" w:hAnsi="Arial" w:cs="Arial"/>
                <w:sz w:val="18"/>
                <w:szCs w:val="18"/>
              </w:rPr>
              <w:t>I kwartał 201</w:t>
            </w:r>
            <w:r w:rsidRPr="009B29DC">
              <w:rPr>
                <w:rFonts w:ascii="Arial" w:hAnsi="Arial" w:cs="Arial"/>
                <w:sz w:val="18"/>
                <w:szCs w:val="18"/>
              </w:rPr>
              <w:t>7 roku.</w:t>
            </w:r>
          </w:p>
        </w:tc>
        <w:tc>
          <w:tcPr>
            <w:tcW w:w="1134" w:type="dxa"/>
            <w:shd w:val="clear" w:color="auto" w:fill="FFFFFF"/>
          </w:tcPr>
          <w:p w:rsidR="009A22EF" w:rsidRDefault="009A22EF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01.2017 r.</w:t>
            </w:r>
          </w:p>
        </w:tc>
        <w:tc>
          <w:tcPr>
            <w:tcW w:w="1134" w:type="dxa"/>
            <w:shd w:val="clear" w:color="auto" w:fill="FFFFFF"/>
          </w:tcPr>
          <w:p w:rsidR="009A22EF" w:rsidRDefault="009A22EF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Pr="009B29DC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8 r.</w:t>
            </w:r>
          </w:p>
        </w:tc>
      </w:tr>
      <w:tr w:rsidR="009A22EF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9A22EF" w:rsidRDefault="009A22EF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A22EF" w:rsidRPr="009A22EF" w:rsidRDefault="009A22EF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</w:t>
            </w:r>
          </w:p>
          <w:p w:rsidR="009A22EF" w:rsidRPr="00123CF3" w:rsidRDefault="009A22EF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A22EF" w:rsidRPr="00C02140" w:rsidRDefault="009A22EF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Aktywizacja osób młodych pozostających bez pracy w powiatach województwa mazowieckiego (III)</w:t>
            </w:r>
          </w:p>
        </w:tc>
        <w:tc>
          <w:tcPr>
            <w:tcW w:w="1100" w:type="dxa"/>
            <w:shd w:val="clear" w:color="auto" w:fill="auto"/>
          </w:tcPr>
          <w:p w:rsidR="009A22EF" w:rsidRDefault="009A22EF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1276" w:type="dxa"/>
            <w:shd w:val="clear" w:color="auto" w:fill="auto"/>
          </w:tcPr>
          <w:p w:rsidR="009A22EF" w:rsidRDefault="002E0AA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A22EF" w:rsidRDefault="009A22EF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9A22EF" w:rsidRDefault="009A22EF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179 205 906</w:t>
            </w:r>
          </w:p>
        </w:tc>
        <w:tc>
          <w:tcPr>
            <w:tcW w:w="459" w:type="dxa"/>
            <w:shd w:val="clear" w:color="auto" w:fill="FFFFFF"/>
          </w:tcPr>
          <w:p w:rsidR="009A22EF" w:rsidRDefault="009A22EF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179 205 906</w:t>
            </w:r>
          </w:p>
        </w:tc>
        <w:tc>
          <w:tcPr>
            <w:tcW w:w="425" w:type="dxa"/>
            <w:shd w:val="clear" w:color="auto" w:fill="FFFFFF"/>
          </w:tcPr>
          <w:p w:rsidR="009A22EF" w:rsidRDefault="009A22EF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9A22EF" w:rsidRDefault="009A22EF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151 034 738</w:t>
            </w:r>
          </w:p>
        </w:tc>
        <w:tc>
          <w:tcPr>
            <w:tcW w:w="2551" w:type="dxa"/>
            <w:shd w:val="clear" w:color="auto" w:fill="FFFFFF"/>
          </w:tcPr>
          <w:p w:rsidR="009A22EF" w:rsidRP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9A22EF" w:rsidRP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1.Liczba osób bezrobotnych (łącznie z długotrwale bezrobotnymi) objętych wsparciem w programie.</w:t>
            </w:r>
          </w:p>
          <w:p w:rsidR="009A22EF" w:rsidRP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9A22EF" w:rsidRP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2.Liczba osób długotrwale bezrobotnych objętych wsparciem w programie.</w:t>
            </w:r>
          </w:p>
          <w:p w:rsid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3.Liczba osób poniżej 30 lat z niepełnosprawnościami objętych wsparciem w programie</w:t>
            </w:r>
          </w:p>
          <w:p w:rsidR="009A22EF" w:rsidRPr="00C02140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D7302F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9A22EF" w:rsidRPr="009A22EF" w:rsidRDefault="009A22EF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17539</w:t>
            </w:r>
          </w:p>
          <w:p w:rsidR="009A22EF" w:rsidRPr="009A22EF" w:rsidRDefault="009A22EF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6726</w:t>
            </w:r>
          </w:p>
          <w:p w:rsidR="009A22EF" w:rsidRDefault="009A22EF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351</w:t>
            </w:r>
            <w:r>
              <w:rPr>
                <w:rFonts w:ascii="Arial" w:hAnsi="Arial" w:cs="Arial"/>
                <w:sz w:val="18"/>
                <w:szCs w:val="18"/>
              </w:rPr>
              <w:t>5262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9A22EF" w:rsidRPr="00C02140" w:rsidRDefault="009A22EF" w:rsidP="00E07A9D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IV kwartał 2017r.</w:t>
            </w:r>
          </w:p>
        </w:tc>
        <w:tc>
          <w:tcPr>
            <w:tcW w:w="1134" w:type="dxa"/>
            <w:shd w:val="clear" w:color="auto" w:fill="FFFFFF"/>
          </w:tcPr>
          <w:p w:rsidR="009A22EF" w:rsidRDefault="009A22EF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1.01.2018 r.</w:t>
            </w:r>
          </w:p>
        </w:tc>
        <w:tc>
          <w:tcPr>
            <w:tcW w:w="1134" w:type="dxa"/>
            <w:shd w:val="clear" w:color="auto" w:fill="FFFFFF"/>
          </w:tcPr>
          <w:p w:rsidR="009A22EF" w:rsidRDefault="009A22EF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 r</w:t>
            </w:r>
          </w:p>
        </w:tc>
      </w:tr>
      <w:tr w:rsidR="009A22EF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9A22EF" w:rsidRDefault="009A22EF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A22EF" w:rsidRPr="001C6C5A" w:rsidRDefault="009A22EF" w:rsidP="009A22EF">
            <w:pPr>
              <w:spacing w:before="40" w:after="4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6C5A">
              <w:rPr>
                <w:rFonts w:ascii="Arial" w:hAnsi="Arial" w:cs="Arial"/>
                <w:b/>
                <w:sz w:val="18"/>
                <w:szCs w:val="18"/>
              </w:rPr>
              <w:t>Działanie</w:t>
            </w:r>
            <w:r w:rsidRPr="001C6C5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1.1.</w:t>
            </w:r>
          </w:p>
          <w:p w:rsidR="009A22EF" w:rsidRPr="001C6C5A" w:rsidRDefault="009A22EF" w:rsidP="009A22EF">
            <w:pPr>
              <w:keepNext/>
              <w:spacing w:before="240" w:after="60"/>
              <w:contextualSpacing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6C5A">
              <w:rPr>
                <w:rFonts w:ascii="Arial" w:eastAsia="Times New Roman" w:hAnsi="Arial" w:cs="Arial"/>
                <w:bCs/>
                <w:sz w:val="18"/>
                <w:szCs w:val="18"/>
              </w:rPr>
              <w:t>Wsparcie osób młodych pozostających bez pracy na regionalnym rynku pracy – projekty pozakonkursowe.</w:t>
            </w:r>
          </w:p>
          <w:p w:rsidR="009A22EF" w:rsidRPr="001C6C5A" w:rsidRDefault="009A22EF" w:rsidP="009A22E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C5A">
              <w:rPr>
                <w:rFonts w:ascii="Arial" w:hAnsi="Arial" w:cs="Arial"/>
                <w:b/>
                <w:sz w:val="18"/>
                <w:szCs w:val="18"/>
              </w:rPr>
              <w:t>Poddziałanie nr 1.1.2</w:t>
            </w:r>
          </w:p>
          <w:p w:rsidR="009A22EF" w:rsidRPr="00123CF3" w:rsidRDefault="009A22EF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C5A">
              <w:rPr>
                <w:rFonts w:ascii="Arial" w:hAnsi="Arial" w:cs="Arial"/>
                <w:sz w:val="18"/>
                <w:szCs w:val="18"/>
              </w:rPr>
              <w:t>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A22EF" w:rsidRPr="00C02140" w:rsidRDefault="009A22EF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lubelskiego.</w:t>
            </w:r>
          </w:p>
        </w:tc>
        <w:tc>
          <w:tcPr>
            <w:tcW w:w="1100" w:type="dxa"/>
            <w:shd w:val="clear" w:color="auto" w:fill="auto"/>
          </w:tcPr>
          <w:p w:rsidR="009A22EF" w:rsidRDefault="009A22EF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Lublin</w:t>
            </w:r>
          </w:p>
        </w:tc>
        <w:tc>
          <w:tcPr>
            <w:tcW w:w="1276" w:type="dxa"/>
            <w:shd w:val="clear" w:color="auto" w:fill="auto"/>
          </w:tcPr>
          <w:p w:rsidR="009A22EF" w:rsidRDefault="002E0AA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A22EF" w:rsidRDefault="009A22EF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9A22EF" w:rsidRDefault="009A22EF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81 774 922,00</w:t>
            </w:r>
          </w:p>
        </w:tc>
        <w:tc>
          <w:tcPr>
            <w:tcW w:w="459" w:type="dxa"/>
            <w:shd w:val="clear" w:color="auto" w:fill="FFFFFF"/>
          </w:tcPr>
          <w:p w:rsidR="009A22EF" w:rsidRDefault="009A22EF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81 774 922,00</w:t>
            </w:r>
          </w:p>
        </w:tc>
        <w:tc>
          <w:tcPr>
            <w:tcW w:w="425" w:type="dxa"/>
            <w:shd w:val="clear" w:color="auto" w:fill="FFFFFF"/>
          </w:tcPr>
          <w:p w:rsidR="009A22EF" w:rsidRDefault="009A22EF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9A22EF" w:rsidRDefault="009A22EF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75 142 975,00</w:t>
            </w:r>
          </w:p>
        </w:tc>
        <w:tc>
          <w:tcPr>
            <w:tcW w:w="2551" w:type="dxa"/>
            <w:shd w:val="clear" w:color="auto" w:fill="FFFFFF"/>
          </w:tcPr>
          <w:p w:rsidR="009A22EF" w:rsidRP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które otrzymały ofertę pracy, kształcenia ustawicznego, przygotowania zawodowego lub stażu po opuszczeniu programu.</w:t>
            </w:r>
          </w:p>
          <w:p w:rsidR="009A22EF" w:rsidRP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9A22EF">
              <w:rPr>
                <w:rFonts w:ascii="Arial" w:hAnsi="Arial" w:cs="Arial"/>
                <w:sz w:val="18"/>
                <w:szCs w:val="18"/>
              </w:rPr>
              <w:t xml:space="preserve">Liczba osób bezrobotnych, uczestniczących </w:t>
            </w:r>
          </w:p>
          <w:p w:rsidR="009A22EF" w:rsidRP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w kształceniu/szkoleniu lub uzyskujących kwalifikacje lub pracujących (łącznie z pracującymi na własny rachunek) po opuszczeniu programu.</w:t>
            </w:r>
          </w:p>
          <w:p w:rsidR="009A22EF" w:rsidRP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które ukończyły interwencję wspieraną w ramach Inicjatywy na rzecz zatrudnienia ludzi młodych.</w:t>
            </w:r>
          </w:p>
          <w:p w:rsidR="009A22EF" w:rsidRP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długotrwale bezrobotnych, które otrzymały ofertę pracy, kształcenia ustawicznego, przygotowania zawodowego lub stażu po opuszczeniu programu.</w:t>
            </w:r>
          </w:p>
          <w:p w:rsidR="009A22EF" w:rsidRPr="009A22EF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5.</w:t>
            </w:r>
            <w:r w:rsidRPr="009A22EF">
              <w:rPr>
                <w:rFonts w:ascii="Arial" w:hAnsi="Arial" w:cs="Arial"/>
                <w:sz w:val="18"/>
                <w:szCs w:val="18"/>
              </w:rPr>
              <w:tab/>
              <w:t>Liczba osób długotrwale bezrobotnych, uczestniczących w kształceniu/szkoleniu lub uzyskujących kwalifikacje lub pracujących (łącznie z pracującymi na własny rachunek) po opuszczeniu programu.</w:t>
            </w:r>
          </w:p>
          <w:p w:rsidR="009A22EF" w:rsidRPr="001315C6" w:rsidRDefault="009A22EF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6.</w:t>
            </w:r>
            <w:r w:rsidRPr="009A22EF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9A22EF" w:rsidRPr="009A22EF" w:rsidRDefault="009A22EF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5373</w:t>
            </w:r>
          </w:p>
          <w:p w:rsidR="009A22EF" w:rsidRPr="009A22EF" w:rsidRDefault="009A22EF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4944</w:t>
            </w:r>
          </w:p>
          <w:p w:rsidR="009A22EF" w:rsidRPr="009A22EF" w:rsidRDefault="009A22EF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6951</w:t>
            </w:r>
          </w:p>
          <w:p w:rsidR="009A22EF" w:rsidRPr="009A22EF" w:rsidRDefault="009A22EF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2116</w:t>
            </w:r>
          </w:p>
          <w:p w:rsidR="009A22EF" w:rsidRPr="009A22EF" w:rsidRDefault="009A22EF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1622</w:t>
            </w:r>
          </w:p>
          <w:p w:rsidR="009A22EF" w:rsidRDefault="009A22EF" w:rsidP="00D83A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2584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9A22EF" w:rsidRPr="00C02140" w:rsidRDefault="009A22EF" w:rsidP="00D83A0E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66B76">
              <w:rPr>
                <w:rFonts w:ascii="Arial" w:hAnsi="Arial" w:cs="Arial"/>
                <w:sz w:val="18"/>
                <w:szCs w:val="18"/>
              </w:rPr>
              <w:t xml:space="preserve"> kwartał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66B76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1134" w:type="dxa"/>
            <w:shd w:val="clear" w:color="auto" w:fill="FFFFFF"/>
          </w:tcPr>
          <w:p w:rsidR="009A22EF" w:rsidRDefault="009A22EF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92F66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1134" w:type="dxa"/>
            <w:shd w:val="clear" w:color="auto" w:fill="FFFFFF"/>
          </w:tcPr>
          <w:p w:rsidR="009A22EF" w:rsidRDefault="009A22EF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Pr="00592F66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9A22EF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9A22EF" w:rsidRDefault="009A22EF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495466" w:rsidRPr="00495466" w:rsidRDefault="00495466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9A22EF" w:rsidRPr="00123CF3" w:rsidRDefault="00495466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495466" w:rsidRPr="00495466" w:rsidRDefault="00495466" w:rsidP="0049546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Realizacja projektów przez powiatowe urzędy pracy działające na terenie województwa pomorskiego</w:t>
            </w:r>
          </w:p>
          <w:p w:rsidR="009A22EF" w:rsidRPr="00C02140" w:rsidRDefault="00495466" w:rsidP="0049546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Aktywizacja osób młodych pozostających bez pracy w powiecie X (w nawiasie należy wskazać – cyfrą rzymską – kolejny nr projektu realizowanego w danym powiecie).</w:t>
            </w:r>
          </w:p>
        </w:tc>
        <w:tc>
          <w:tcPr>
            <w:tcW w:w="1100" w:type="dxa"/>
            <w:shd w:val="clear" w:color="auto" w:fill="auto"/>
          </w:tcPr>
          <w:p w:rsidR="00495466" w:rsidRDefault="00495466" w:rsidP="004954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Gdańsk</w:t>
            </w:r>
          </w:p>
          <w:p w:rsidR="009A22EF" w:rsidRPr="00495466" w:rsidRDefault="009A22EF" w:rsidP="00495466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A22EF" w:rsidRDefault="002E0AA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A22EF" w:rsidRDefault="0049546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9A22EF" w:rsidRDefault="0049546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91 908 631,74</w:t>
            </w:r>
          </w:p>
        </w:tc>
        <w:tc>
          <w:tcPr>
            <w:tcW w:w="459" w:type="dxa"/>
            <w:shd w:val="clear" w:color="auto" w:fill="FFFFFF"/>
          </w:tcPr>
          <w:p w:rsidR="009A22EF" w:rsidRDefault="0049546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91 908 631,74</w:t>
            </w:r>
          </w:p>
        </w:tc>
        <w:tc>
          <w:tcPr>
            <w:tcW w:w="425" w:type="dxa"/>
            <w:shd w:val="clear" w:color="auto" w:fill="FFFFFF"/>
          </w:tcPr>
          <w:p w:rsidR="009A22EF" w:rsidRDefault="009A22EF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9A22EF" w:rsidRDefault="0049546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77 460 594,83</w:t>
            </w:r>
          </w:p>
        </w:tc>
        <w:tc>
          <w:tcPr>
            <w:tcW w:w="2551" w:type="dxa"/>
            <w:shd w:val="clear" w:color="auto" w:fill="FFFFFF"/>
          </w:tcPr>
          <w:p w:rsidR="00495466" w:rsidRPr="00495466" w:rsidRDefault="00495466" w:rsidP="00495466">
            <w:pPr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1. Liczba osób poniżej 30 lat, które uzyskały kwalifikacje po opuszczeniu Programu</w:t>
            </w:r>
          </w:p>
          <w:p w:rsidR="00495466" w:rsidRPr="00495466" w:rsidRDefault="00495466" w:rsidP="0049546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2. Liczba osób bezrobotnych (łącznie                    z długotrwale bezrobotnymi) objętych wsparciem w Programie</w:t>
            </w:r>
          </w:p>
          <w:p w:rsidR="00495466" w:rsidRPr="001315C6" w:rsidRDefault="00495466" w:rsidP="0049546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 xml:space="preserve">   3.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9A22EF" w:rsidRDefault="00495466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95466">
              <w:rPr>
                <w:rFonts w:ascii="Arial" w:hAnsi="Arial" w:cs="Arial"/>
                <w:sz w:val="18"/>
                <w:szCs w:val="18"/>
              </w:rPr>
              <w:t>688</w:t>
            </w:r>
          </w:p>
          <w:p w:rsidR="00495466" w:rsidRDefault="00495466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95466">
              <w:rPr>
                <w:rFonts w:ascii="Arial" w:hAnsi="Arial" w:cs="Arial"/>
                <w:sz w:val="18"/>
                <w:szCs w:val="18"/>
              </w:rPr>
              <w:t>957</w:t>
            </w:r>
          </w:p>
          <w:p w:rsidR="00495466" w:rsidRDefault="00495466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3 436</w:t>
            </w:r>
          </w:p>
          <w:p w:rsidR="00495466" w:rsidRDefault="00495466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FFFFFF"/>
          </w:tcPr>
          <w:p w:rsidR="009A22EF" w:rsidRPr="00C02140" w:rsidRDefault="00495466" w:rsidP="00495466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134" w:type="dxa"/>
            <w:shd w:val="clear" w:color="auto" w:fill="FFFFFF"/>
          </w:tcPr>
          <w:p w:rsidR="009A22EF" w:rsidRDefault="0049546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Styczeń 2017</w:t>
            </w:r>
          </w:p>
          <w:p w:rsidR="00495466" w:rsidRDefault="00495466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A22EF" w:rsidRDefault="0049546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Grudzień 2018</w:t>
            </w:r>
          </w:p>
        </w:tc>
      </w:tr>
      <w:tr w:rsidR="009A22EF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9A22EF" w:rsidRDefault="009A22EF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495466" w:rsidRPr="00495466" w:rsidRDefault="00495466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95466" w:rsidRPr="00495466" w:rsidRDefault="00495466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9A22EF" w:rsidRPr="00123CF3" w:rsidRDefault="00495466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A22EF" w:rsidRPr="00C02140" w:rsidRDefault="0049546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Aktywizacja osób młodych pozostających bez pracy w powiecie X poprzez działania realizowane przez PUP z województwa podkarpackiego (w nawiasie należy wskazać cyfrą rzymską kolejny numer projektu realizowany w danym powiecie).</w:t>
            </w:r>
          </w:p>
        </w:tc>
        <w:tc>
          <w:tcPr>
            <w:tcW w:w="1100" w:type="dxa"/>
            <w:shd w:val="clear" w:color="auto" w:fill="auto"/>
          </w:tcPr>
          <w:p w:rsidR="009A22EF" w:rsidRDefault="0049546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Rzeszów</w:t>
            </w:r>
          </w:p>
        </w:tc>
        <w:tc>
          <w:tcPr>
            <w:tcW w:w="1276" w:type="dxa"/>
            <w:shd w:val="clear" w:color="auto" w:fill="auto"/>
          </w:tcPr>
          <w:p w:rsidR="009A22EF" w:rsidRDefault="002E0AA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A22EF" w:rsidRDefault="0049546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9A22EF" w:rsidRDefault="0049546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98 203 788</w:t>
            </w:r>
          </w:p>
        </w:tc>
        <w:tc>
          <w:tcPr>
            <w:tcW w:w="459" w:type="dxa"/>
            <w:shd w:val="clear" w:color="auto" w:fill="FFFFFF"/>
          </w:tcPr>
          <w:p w:rsidR="009A22EF" w:rsidRDefault="0049546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98 203 788</w:t>
            </w:r>
          </w:p>
        </w:tc>
        <w:tc>
          <w:tcPr>
            <w:tcW w:w="425" w:type="dxa"/>
            <w:shd w:val="clear" w:color="auto" w:fill="FFFFFF"/>
          </w:tcPr>
          <w:p w:rsidR="009A22EF" w:rsidRDefault="009A22EF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9A22EF" w:rsidRDefault="00D1702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90 239 460</w:t>
            </w:r>
          </w:p>
        </w:tc>
        <w:tc>
          <w:tcPr>
            <w:tcW w:w="2551" w:type="dxa"/>
            <w:shd w:val="clear" w:color="auto" w:fill="FFFFFF"/>
          </w:tcPr>
          <w:p w:rsidR="00D17028" w:rsidRPr="00D17028" w:rsidRDefault="00D1702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 Liczba osób bezrobotnych, które otrzymały ofertę pracy, kształcenia ustawicznego, przygotowania zawodowego lub stażu po opuszczeniu programu.</w:t>
            </w:r>
          </w:p>
          <w:p w:rsidR="00D17028" w:rsidRPr="00D17028" w:rsidRDefault="00D1702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programu.</w:t>
            </w:r>
          </w:p>
          <w:p w:rsidR="00D17028" w:rsidRPr="00D17028" w:rsidRDefault="00D1702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młodych.</w:t>
            </w:r>
            <w:r w:rsidRPr="00D17028">
              <w:rPr>
                <w:sz w:val="18"/>
                <w:szCs w:val="18"/>
              </w:rPr>
              <w:t xml:space="preserve"> </w:t>
            </w:r>
            <w:r w:rsidRPr="00D17028">
              <w:rPr>
                <w:rFonts w:ascii="Arial" w:hAnsi="Arial" w:cs="Arial"/>
                <w:sz w:val="18"/>
                <w:szCs w:val="18"/>
              </w:rPr>
              <w:t>1. Liczba osób bezrobotnych (łącznie z długotrwale bezrobotnymi) objętych wsparciem w programie</w:t>
            </w:r>
          </w:p>
          <w:p w:rsidR="00D17028" w:rsidRPr="00D17028" w:rsidRDefault="00D1702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  <w:p w:rsidR="00D17028" w:rsidRPr="00D17028" w:rsidRDefault="00D1702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 Liczba osób poniżej 30 lat z niepełnosprawnościami objętych wsparciem w programie</w:t>
            </w:r>
          </w:p>
          <w:p w:rsidR="00D17028" w:rsidRPr="007D326C" w:rsidRDefault="00D1702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kształcenia ustawicznego, przygotowania zawodowego lub stażu po opuszczeniu programu.</w:t>
            </w:r>
          </w:p>
          <w:p w:rsidR="00D17028" w:rsidRPr="00A12F2E" w:rsidRDefault="00D1702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5. Liczba osób długotrwale bezrobotnych, uczest</w:t>
            </w:r>
            <w:r w:rsidRPr="00E45117">
              <w:rPr>
                <w:rFonts w:ascii="Arial" w:hAnsi="Arial" w:cs="Arial"/>
                <w:sz w:val="18"/>
                <w:szCs w:val="18"/>
              </w:rPr>
              <w:t>niczących w kształceniu/ szkoleniu lub uzyskujących kwalifikacje lub pracujących (łącznie z pracującymi na własn</w:t>
            </w:r>
            <w:r w:rsidRPr="00A12F2E">
              <w:rPr>
                <w:rFonts w:ascii="Arial" w:hAnsi="Arial" w:cs="Arial"/>
                <w:sz w:val="18"/>
                <w:szCs w:val="18"/>
              </w:rPr>
              <w:t>y rachunek) po opuszczeniu programu.</w:t>
            </w:r>
          </w:p>
          <w:p w:rsidR="009A22EF" w:rsidRPr="001315C6" w:rsidRDefault="00D1702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 xml:space="preserve">6. Liczba osób długotrwale bezrobotnych, które ukończyły interwencję wspieraną w ramach Inicjatywy na rzecz </w:t>
            </w:r>
            <w:r w:rsidRPr="00D17028">
              <w:rPr>
                <w:rFonts w:ascii="Arial" w:hAnsi="Arial" w:cs="Arial"/>
                <w:sz w:val="18"/>
                <w:szCs w:val="18"/>
              </w:rPr>
              <w:t>zatrudnienia ludzi młodych.</w:t>
            </w:r>
          </w:p>
        </w:tc>
        <w:tc>
          <w:tcPr>
            <w:tcW w:w="993" w:type="dxa"/>
            <w:shd w:val="clear" w:color="auto" w:fill="FFFFFF"/>
          </w:tcPr>
          <w:p w:rsidR="00D17028" w:rsidRPr="00D17028" w:rsidRDefault="00D1702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D17028" w:rsidRPr="00D17028" w:rsidRDefault="00D1702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D17028" w:rsidRPr="00D17028" w:rsidRDefault="00D1702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D17028" w:rsidRPr="00D17028" w:rsidRDefault="00D1702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D17028" w:rsidRPr="00D17028" w:rsidRDefault="00D1702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9A22EF" w:rsidRDefault="00D1702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D17028" w:rsidRPr="00D17028" w:rsidRDefault="00D1702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9193</w:t>
            </w:r>
          </w:p>
          <w:p w:rsidR="00D17028" w:rsidRDefault="00D1702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3526</w:t>
            </w:r>
          </w:p>
        </w:tc>
        <w:tc>
          <w:tcPr>
            <w:tcW w:w="675" w:type="dxa"/>
            <w:shd w:val="clear" w:color="auto" w:fill="FFFFFF"/>
          </w:tcPr>
          <w:p w:rsidR="009A22EF" w:rsidRPr="00C02140" w:rsidRDefault="00D1702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9A22EF" w:rsidRDefault="00D1702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1134" w:type="dxa"/>
            <w:shd w:val="clear" w:color="auto" w:fill="FFFFFF"/>
          </w:tcPr>
          <w:p w:rsidR="009A22EF" w:rsidRDefault="00D1702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9A22EF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9A22EF" w:rsidRDefault="009A22EF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A22EF" w:rsidRPr="00123CF3" w:rsidRDefault="00D17028" w:rsidP="00344D47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pozakonkursowe/Poddziałanie 1.1.1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A22EF" w:rsidRPr="00C02140" w:rsidRDefault="00D1702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wielkopolskim.</w:t>
            </w:r>
          </w:p>
        </w:tc>
        <w:tc>
          <w:tcPr>
            <w:tcW w:w="1100" w:type="dxa"/>
            <w:shd w:val="clear" w:color="auto" w:fill="auto"/>
          </w:tcPr>
          <w:p w:rsidR="009A22EF" w:rsidRDefault="00D1702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Poznań</w:t>
            </w:r>
          </w:p>
        </w:tc>
        <w:tc>
          <w:tcPr>
            <w:tcW w:w="1276" w:type="dxa"/>
            <w:shd w:val="clear" w:color="auto" w:fill="auto"/>
          </w:tcPr>
          <w:p w:rsidR="009A22EF" w:rsidRDefault="002E0AA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A22EF" w:rsidRDefault="00D1702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9A22EF" w:rsidRDefault="00D1702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90 546 791</w:t>
            </w:r>
          </w:p>
        </w:tc>
        <w:tc>
          <w:tcPr>
            <w:tcW w:w="459" w:type="dxa"/>
            <w:shd w:val="clear" w:color="auto" w:fill="FFFFFF"/>
          </w:tcPr>
          <w:p w:rsidR="009A22EF" w:rsidRDefault="00D1702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90 546 791</w:t>
            </w:r>
          </w:p>
        </w:tc>
        <w:tc>
          <w:tcPr>
            <w:tcW w:w="425" w:type="dxa"/>
            <w:shd w:val="clear" w:color="auto" w:fill="FFFFFF"/>
          </w:tcPr>
          <w:p w:rsidR="009A22EF" w:rsidRDefault="009A22EF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9A22EF" w:rsidRDefault="00D1702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76 312 835</w:t>
            </w:r>
          </w:p>
        </w:tc>
        <w:tc>
          <w:tcPr>
            <w:tcW w:w="2551" w:type="dxa"/>
            <w:shd w:val="clear" w:color="auto" w:fill="FFFFFF"/>
          </w:tcPr>
          <w:p w:rsidR="00D17028" w:rsidRDefault="00D1702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</w:t>
            </w:r>
          </w:p>
          <w:p w:rsidR="00D17028" w:rsidRPr="00D17028" w:rsidRDefault="00D1702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D17028" w:rsidRPr="00D17028" w:rsidRDefault="00D1702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  <w:p w:rsidR="009A22EF" w:rsidRPr="001315C6" w:rsidRDefault="00D1702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poniżej 30 lat z niepełnosprawnościami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9A22EF" w:rsidRDefault="00D17028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D17028" w:rsidRPr="00D17028" w:rsidRDefault="00D1702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8 824</w:t>
            </w:r>
          </w:p>
          <w:p w:rsidR="00D17028" w:rsidRPr="00D17028" w:rsidRDefault="00D1702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3 441</w:t>
            </w:r>
          </w:p>
          <w:p w:rsidR="00D17028" w:rsidRDefault="00D1702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675" w:type="dxa"/>
            <w:shd w:val="clear" w:color="auto" w:fill="FFFFFF"/>
          </w:tcPr>
          <w:p w:rsidR="009A22EF" w:rsidRPr="00C02140" w:rsidRDefault="00D1702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9A22EF" w:rsidRDefault="00D1702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1134" w:type="dxa"/>
            <w:shd w:val="clear" w:color="auto" w:fill="FFFFFF"/>
          </w:tcPr>
          <w:p w:rsidR="009A22EF" w:rsidRDefault="00D1702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7D326C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7D326C" w:rsidRDefault="007D32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D326C" w:rsidRPr="007D326C" w:rsidRDefault="007D32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7D326C" w:rsidRPr="007D326C" w:rsidRDefault="007D32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Poddziałanie nr 1.1.2 Wsparcie udzielane z Inicjatywy</w:t>
            </w:r>
          </w:p>
          <w:p w:rsidR="007D326C" w:rsidRPr="00D17028" w:rsidRDefault="007D32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7D326C" w:rsidRPr="00D17028" w:rsidRDefault="007D32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powiatowych urzędów pracy współfinansowane z Europejskiego Funduszu Społecznego w ramach Osi priorytetowej I Osoby młode na rynku pracy, dotyczące aktywizacji zawodowej młodych osób bezrobotnych</w:t>
            </w:r>
          </w:p>
        </w:tc>
        <w:tc>
          <w:tcPr>
            <w:tcW w:w="1100" w:type="dxa"/>
            <w:shd w:val="clear" w:color="auto" w:fill="auto"/>
          </w:tcPr>
          <w:p w:rsidR="007D326C" w:rsidRDefault="007D32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Wrocław</w:t>
            </w:r>
          </w:p>
        </w:tc>
        <w:tc>
          <w:tcPr>
            <w:tcW w:w="1276" w:type="dxa"/>
            <w:shd w:val="clear" w:color="auto" w:fill="auto"/>
          </w:tcPr>
          <w:p w:rsidR="007D326C" w:rsidRDefault="002E0AA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D326C" w:rsidRDefault="007D32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7D326C" w:rsidRPr="00D17028" w:rsidRDefault="007D32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86 014 988</w:t>
            </w:r>
          </w:p>
        </w:tc>
        <w:tc>
          <w:tcPr>
            <w:tcW w:w="459" w:type="dxa"/>
            <w:shd w:val="clear" w:color="auto" w:fill="FFFFFF"/>
          </w:tcPr>
          <w:p w:rsidR="007D326C" w:rsidRPr="00D17028" w:rsidRDefault="007D32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86 014 988</w:t>
            </w:r>
          </w:p>
        </w:tc>
        <w:tc>
          <w:tcPr>
            <w:tcW w:w="425" w:type="dxa"/>
            <w:shd w:val="clear" w:color="auto" w:fill="FFFFFF"/>
          </w:tcPr>
          <w:p w:rsidR="007D326C" w:rsidRDefault="007D326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7D326C" w:rsidRPr="00D17028" w:rsidRDefault="007D32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79 039 172</w:t>
            </w:r>
          </w:p>
        </w:tc>
        <w:tc>
          <w:tcPr>
            <w:tcW w:w="2551" w:type="dxa"/>
            <w:shd w:val="clear" w:color="auto" w:fill="FFFFFF"/>
          </w:tcPr>
          <w:p w:rsidR="007D326C" w:rsidRPr="007D326C" w:rsidRDefault="007D32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Pr="007D326C">
              <w:rPr>
                <w:rFonts w:ascii="Arial" w:hAnsi="Arial" w:cs="Arial"/>
                <w:sz w:val="18"/>
                <w:szCs w:val="18"/>
              </w:rPr>
              <w:t>Liczba osób bezrobotnych, które otrzymały ofertę pracy, kształcenia ustawicznego, przygotowania zawodowego lub stażu po opuszczeniu programu</w:t>
            </w:r>
          </w:p>
          <w:p w:rsidR="007D326C" w:rsidRPr="007D326C" w:rsidRDefault="007D32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 Liczba osób bezrobotnych, uczestniczących w kształceniu / szkoleniu lub uzyskujących kwalifikacje lub pracujących (łącznie z pracującymi na własny rachunek) po opuszczeniu programu3. Liczba osób bezrobotnych, które ukończyły interwencję wspieraną w ramach Inicjatywy na rzecz zatrudnienia ludzi młodych</w:t>
            </w:r>
          </w:p>
          <w:p w:rsidR="007D326C" w:rsidRPr="007D326C" w:rsidRDefault="007D32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kształcenia ustawicznego, przygotowania zawodowego lub stażu po opuszczeniu programu</w:t>
            </w:r>
          </w:p>
          <w:p w:rsidR="007D326C" w:rsidRPr="007D326C" w:rsidRDefault="007D32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5. Liczba osób długotrwale bezrobotnych, uczestniczących w kształceniu / szkoleniu lub uzyskujących kwalifikacje lub pracujących (łącznie z pracującymi na własny rachunek) po opuszczeniu programu</w:t>
            </w:r>
          </w:p>
          <w:p w:rsidR="007D326C" w:rsidRPr="007D326C" w:rsidRDefault="007D32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6. Liczba osób długotrwale bezrobotnych, które ukończyły interwencję wspieraną w ramach Inicjatywy na rzecz zatrudnienia ludzi młodych1. Liczba osób bezrobotnych (łącznie z długotrwale bezrobotnymi) objętych wsparciem w programie</w:t>
            </w:r>
          </w:p>
          <w:p w:rsidR="007D326C" w:rsidRPr="00D17028" w:rsidRDefault="007D32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7D326C" w:rsidRPr="007D326C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7D326C" w:rsidRPr="007D326C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7D326C" w:rsidRPr="007D326C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7D326C" w:rsidRPr="007D326C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7D326C" w:rsidRPr="007D326C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7D326C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7D326C" w:rsidRPr="007D326C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8054</w:t>
            </w:r>
          </w:p>
          <w:p w:rsidR="007D326C" w:rsidRPr="00D17028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3089</w:t>
            </w:r>
          </w:p>
        </w:tc>
        <w:tc>
          <w:tcPr>
            <w:tcW w:w="675" w:type="dxa"/>
            <w:shd w:val="clear" w:color="auto" w:fill="FFFFFF"/>
          </w:tcPr>
          <w:p w:rsidR="007D326C" w:rsidRPr="00D17028" w:rsidRDefault="007D32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7D326C" w:rsidRPr="00D17028" w:rsidRDefault="007D32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1134" w:type="dxa"/>
            <w:shd w:val="clear" w:color="auto" w:fill="FFFFFF"/>
          </w:tcPr>
          <w:p w:rsidR="007D326C" w:rsidRPr="00D17028" w:rsidRDefault="007D32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7D326C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7D326C" w:rsidRDefault="007D32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D326C" w:rsidRPr="007D326C" w:rsidRDefault="007D32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- projekty pozakonkursowe Poddziałanie 1.1.1 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7D326C" w:rsidRPr="007D326C" w:rsidRDefault="007D32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powiatowych urzędów pracy województwa podlaskiego współfinansowane z Europejskiego Funduszu Społecznego w ramach Osi priorytetowej I Osoby młode na rynku pracy, dotyczące aktywizacji zawodowej młodych osób bezrobotnych.</w:t>
            </w:r>
          </w:p>
        </w:tc>
        <w:tc>
          <w:tcPr>
            <w:tcW w:w="1100" w:type="dxa"/>
            <w:shd w:val="clear" w:color="auto" w:fill="auto"/>
          </w:tcPr>
          <w:p w:rsidR="007D326C" w:rsidRDefault="007D32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Białystok</w:t>
            </w:r>
          </w:p>
        </w:tc>
        <w:tc>
          <w:tcPr>
            <w:tcW w:w="1276" w:type="dxa"/>
            <w:shd w:val="clear" w:color="auto" w:fill="auto"/>
          </w:tcPr>
          <w:p w:rsidR="007D326C" w:rsidRDefault="002E0AA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D326C" w:rsidRDefault="007D32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7D32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23 828 126,00</w:t>
            </w:r>
          </w:p>
        </w:tc>
        <w:tc>
          <w:tcPr>
            <w:tcW w:w="459" w:type="dxa"/>
            <w:shd w:val="clear" w:color="auto" w:fill="FFFFFF"/>
          </w:tcPr>
          <w:p w:rsidR="007D326C" w:rsidRPr="007D326C" w:rsidRDefault="007D32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23 828 126,00</w:t>
            </w:r>
          </w:p>
        </w:tc>
        <w:tc>
          <w:tcPr>
            <w:tcW w:w="425" w:type="dxa"/>
            <w:shd w:val="clear" w:color="auto" w:fill="FFFFFF"/>
          </w:tcPr>
          <w:p w:rsidR="007D326C" w:rsidRDefault="007D326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7D326C" w:rsidRPr="007D326C" w:rsidRDefault="007D32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20 082 345,00</w:t>
            </w:r>
          </w:p>
        </w:tc>
        <w:tc>
          <w:tcPr>
            <w:tcW w:w="2551" w:type="dxa"/>
            <w:shd w:val="clear" w:color="auto" w:fill="FFFFFF"/>
          </w:tcPr>
          <w:p w:rsidR="007D326C" w:rsidRPr="00D83A0E" w:rsidRDefault="007D32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 xml:space="preserve">Liczba osób bezrobotnych (łącznie </w:t>
            </w:r>
          </w:p>
          <w:p w:rsidR="007D326C" w:rsidRPr="00D83A0E" w:rsidRDefault="007D32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 xml:space="preserve">z długotrwale bezrobotnymi) objętych wsparciem w programie </w:t>
            </w:r>
          </w:p>
          <w:p w:rsidR="007D326C" w:rsidRPr="007D326C" w:rsidRDefault="007D32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</w:t>
            </w:r>
          </w:p>
        </w:tc>
        <w:tc>
          <w:tcPr>
            <w:tcW w:w="993" w:type="dxa"/>
            <w:shd w:val="clear" w:color="auto" w:fill="FFFFFF"/>
          </w:tcPr>
          <w:p w:rsidR="007D326C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7D326C" w:rsidRPr="007D326C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2320</w:t>
            </w:r>
          </w:p>
          <w:p w:rsidR="007D326C" w:rsidRPr="007D326C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1074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7D32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2017r.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7D32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01.2017r.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7D32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12.2017r.</w:t>
            </w:r>
          </w:p>
        </w:tc>
      </w:tr>
      <w:tr w:rsidR="007D326C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7D326C" w:rsidRDefault="007D32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D326C" w:rsidRPr="007D326C" w:rsidRDefault="007D32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</w:t>
            </w:r>
          </w:p>
          <w:p w:rsidR="007D326C" w:rsidRPr="007D326C" w:rsidRDefault="007D32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regionalnym rynku pracy – projekty pozakonkursowe</w:t>
            </w:r>
          </w:p>
          <w:p w:rsidR="007D326C" w:rsidRPr="007D326C" w:rsidRDefault="007D32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 xml:space="preserve">Poddziałanie 1.1.2 Wsparcie udzielone z Inicjatywy </w:t>
            </w:r>
          </w:p>
          <w:p w:rsidR="007D326C" w:rsidRPr="007D326C" w:rsidRDefault="007D32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7D326C" w:rsidRPr="007D326C" w:rsidRDefault="007D32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1100" w:type="dxa"/>
            <w:shd w:val="clear" w:color="auto" w:fill="auto"/>
          </w:tcPr>
          <w:p w:rsidR="007D326C" w:rsidRDefault="007D32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Kielce</w:t>
            </w:r>
          </w:p>
        </w:tc>
        <w:tc>
          <w:tcPr>
            <w:tcW w:w="1276" w:type="dxa"/>
            <w:shd w:val="clear" w:color="auto" w:fill="auto"/>
          </w:tcPr>
          <w:p w:rsidR="007D326C" w:rsidRDefault="002E0AA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D326C" w:rsidRDefault="007D32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7D32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60 339 094,00</w:t>
            </w:r>
          </w:p>
        </w:tc>
        <w:tc>
          <w:tcPr>
            <w:tcW w:w="459" w:type="dxa"/>
            <w:shd w:val="clear" w:color="auto" w:fill="FFFFFF"/>
          </w:tcPr>
          <w:p w:rsidR="007D326C" w:rsidRPr="007D326C" w:rsidRDefault="007D32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60 339 094,00</w:t>
            </w:r>
          </w:p>
        </w:tc>
        <w:tc>
          <w:tcPr>
            <w:tcW w:w="425" w:type="dxa"/>
            <w:shd w:val="clear" w:color="auto" w:fill="FFFFFF"/>
          </w:tcPr>
          <w:p w:rsidR="007D326C" w:rsidRDefault="007D326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7D326C" w:rsidRPr="007D326C" w:rsidRDefault="007D32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55 445 593,00</w:t>
            </w:r>
          </w:p>
        </w:tc>
        <w:tc>
          <w:tcPr>
            <w:tcW w:w="2551" w:type="dxa"/>
            <w:shd w:val="clear" w:color="auto" w:fill="FFFFFF"/>
          </w:tcPr>
          <w:p w:rsidR="007D326C" w:rsidRPr="007D326C" w:rsidRDefault="007D32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7D326C" w:rsidRPr="007D326C" w:rsidRDefault="007D32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uczestniczących w kształceniu/ szkoleniu lub uzyskujących kwalifikacje lub pracujących (łącznie z pracującymi na własny rachunek) po opuszczeniu programu</w:t>
            </w:r>
          </w:p>
          <w:p w:rsidR="007D326C" w:rsidRPr="007D326C" w:rsidRDefault="007D32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które ukończyły interwencję wspieraną w ramach Inicjatywy na rzecz zatrudnienia ludzi młodych</w:t>
            </w:r>
          </w:p>
          <w:p w:rsidR="007D326C" w:rsidRPr="007D326C" w:rsidRDefault="007D32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7D326C" w:rsidRPr="007D326C" w:rsidRDefault="007D32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 xml:space="preserve">Liczba osób długotrwale bezrobotnych, uczestniczących w kształceniu/ szkoleniu lub uzyskujących kwalifikacje lub pracujących (łącznie </w:t>
            </w:r>
          </w:p>
          <w:p w:rsidR="007D326C" w:rsidRPr="007D326C" w:rsidRDefault="007D32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z pracującymi na własny rachunek) po opuszczeniu programu</w:t>
            </w:r>
          </w:p>
          <w:p w:rsidR="007D326C" w:rsidRPr="007D326C" w:rsidRDefault="007D32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młodych1.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7D326C" w:rsidRPr="007D326C" w:rsidRDefault="007D32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7D326C" w:rsidRPr="007D326C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4 197</w:t>
            </w:r>
          </w:p>
          <w:p w:rsidR="007D326C" w:rsidRPr="007D326C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3 861</w:t>
            </w:r>
          </w:p>
          <w:p w:rsidR="007D326C" w:rsidRPr="007D326C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5 148</w:t>
            </w:r>
          </w:p>
          <w:p w:rsidR="007D326C" w:rsidRPr="007D326C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1 639</w:t>
            </w:r>
          </w:p>
          <w:p w:rsidR="007D326C" w:rsidRPr="007D326C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1 248</w:t>
            </w:r>
          </w:p>
          <w:p w:rsidR="007D326C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D326C">
              <w:rPr>
                <w:rFonts w:ascii="Arial" w:hAnsi="Arial" w:cs="Arial"/>
                <w:sz w:val="18"/>
                <w:szCs w:val="18"/>
              </w:rPr>
              <w:t>991</w:t>
            </w:r>
          </w:p>
          <w:p w:rsidR="007D326C" w:rsidRPr="007D326C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5 663</w:t>
            </w:r>
          </w:p>
          <w:p w:rsidR="007D326C" w:rsidRPr="007D326C" w:rsidRDefault="007D32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2 173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7D32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7D32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7D32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7D326C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7D326C" w:rsidRDefault="007D32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C51E25" w:rsidRPr="00C51E25" w:rsidRDefault="00C51E25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na regionalnym rynku pracy – projekty pozakonkursowe </w:t>
            </w:r>
          </w:p>
          <w:p w:rsidR="007D326C" w:rsidRPr="007D326C" w:rsidRDefault="00C51E25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nr. 1.1.1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7D326C" w:rsidRPr="007D326C" w:rsidRDefault="00C51E25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X (wpisać nazwę odpowiedniego powiatu z terenu Województwa Śląskiego) (III)</w:t>
            </w:r>
          </w:p>
        </w:tc>
        <w:tc>
          <w:tcPr>
            <w:tcW w:w="1100" w:type="dxa"/>
            <w:shd w:val="clear" w:color="auto" w:fill="auto"/>
          </w:tcPr>
          <w:p w:rsidR="007D326C" w:rsidRDefault="00C51E25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Katowice</w:t>
            </w:r>
          </w:p>
        </w:tc>
        <w:tc>
          <w:tcPr>
            <w:tcW w:w="1276" w:type="dxa"/>
            <w:shd w:val="clear" w:color="auto" w:fill="auto"/>
          </w:tcPr>
          <w:p w:rsidR="007D326C" w:rsidRDefault="002E0AA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D326C" w:rsidRDefault="00C51E25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C51E25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179 723 166</w:t>
            </w:r>
          </w:p>
        </w:tc>
        <w:tc>
          <w:tcPr>
            <w:tcW w:w="459" w:type="dxa"/>
            <w:shd w:val="clear" w:color="auto" w:fill="FFFFFF"/>
          </w:tcPr>
          <w:p w:rsidR="007D326C" w:rsidRPr="007D326C" w:rsidRDefault="00C51E25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179 723 166</w:t>
            </w:r>
          </w:p>
        </w:tc>
        <w:tc>
          <w:tcPr>
            <w:tcW w:w="425" w:type="dxa"/>
            <w:shd w:val="clear" w:color="auto" w:fill="FFFFFF"/>
          </w:tcPr>
          <w:p w:rsidR="007D326C" w:rsidRDefault="007D326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7D326C" w:rsidRPr="007D326C" w:rsidRDefault="00C51E25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151 470 684,30</w:t>
            </w:r>
          </w:p>
        </w:tc>
        <w:tc>
          <w:tcPr>
            <w:tcW w:w="2551" w:type="dxa"/>
            <w:shd w:val="clear" w:color="auto" w:fill="FFFFFF"/>
          </w:tcPr>
          <w:p w:rsidR="00C51E25" w:rsidRPr="00D83A0E" w:rsidRDefault="00C51E25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2"/>
                <w:szCs w:val="12"/>
              </w:rPr>
              <w:t>1</w:t>
            </w:r>
            <w:r w:rsidRPr="00D83A0E">
              <w:rPr>
                <w:rFonts w:ascii="Arial" w:hAnsi="Arial" w:cs="Arial"/>
                <w:sz w:val="18"/>
                <w:szCs w:val="18"/>
              </w:rPr>
              <w:t>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  objętych wsparciem w programie</w:t>
            </w:r>
          </w:p>
          <w:p w:rsidR="007D326C" w:rsidRPr="007D326C" w:rsidRDefault="00C51E25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7D326C" w:rsidRDefault="00C51E25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51E25">
              <w:rPr>
                <w:rFonts w:ascii="Arial" w:hAnsi="Arial" w:cs="Arial"/>
                <w:sz w:val="18"/>
                <w:szCs w:val="18"/>
              </w:rPr>
              <w:t>256</w:t>
            </w:r>
          </w:p>
          <w:p w:rsidR="00C51E25" w:rsidRPr="00C51E25" w:rsidRDefault="00C51E25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17 518</w:t>
            </w:r>
          </w:p>
          <w:p w:rsidR="00C51E25" w:rsidRPr="007D326C" w:rsidRDefault="00C51E25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6 719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C51E25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C51E25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 stycznia 2017 r.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C51E25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31 grudnia 2018 r.</w:t>
            </w:r>
          </w:p>
        </w:tc>
      </w:tr>
      <w:tr w:rsidR="007D326C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7D326C" w:rsidRDefault="007D32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C51E25" w:rsidRPr="00C51E25" w:rsidRDefault="00C51E25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pracy– projekty pozakonkursowe</w:t>
            </w:r>
          </w:p>
          <w:p w:rsidR="007D326C" w:rsidRPr="007D326C" w:rsidRDefault="00C51E25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C51E25" w:rsidRPr="00C51E25" w:rsidRDefault="00C51E25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zielonogórskim (III).</w:t>
            </w:r>
          </w:p>
          <w:p w:rsidR="00C51E25" w:rsidRPr="00C51E25" w:rsidRDefault="00C51E25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gorzowskim (III).</w:t>
            </w:r>
          </w:p>
          <w:p w:rsidR="00C51E25" w:rsidRPr="00C51E25" w:rsidRDefault="00C51E25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strzelecko-drezdeneckim (III).</w:t>
            </w:r>
          </w:p>
          <w:p w:rsidR="00C51E25" w:rsidRPr="00C51E25" w:rsidRDefault="00C51E25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żarskim (III).</w:t>
            </w:r>
          </w:p>
          <w:p w:rsidR="00C51E25" w:rsidRPr="00C51E25" w:rsidRDefault="00C51E25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żagańskim (III).</w:t>
            </w:r>
          </w:p>
          <w:p w:rsidR="00C51E25" w:rsidRPr="00C51E25" w:rsidRDefault="00C51E25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nowosolskim (III).</w:t>
            </w:r>
          </w:p>
          <w:p w:rsidR="00C51E25" w:rsidRPr="00C51E25" w:rsidRDefault="00C51E25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słubickim (III).</w:t>
            </w:r>
          </w:p>
          <w:p w:rsidR="00C51E25" w:rsidRPr="00C51E25" w:rsidRDefault="00C51E25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krośnieńskim (III).</w:t>
            </w:r>
          </w:p>
          <w:p w:rsidR="00C51E25" w:rsidRPr="00C51E25" w:rsidRDefault="00C51E25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sulęcińskim (III).</w:t>
            </w:r>
          </w:p>
          <w:p w:rsidR="00C51E25" w:rsidRPr="00C51E25" w:rsidRDefault="00C51E25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międzyrzeckim (III).</w:t>
            </w:r>
          </w:p>
          <w:p w:rsidR="00C51E25" w:rsidRPr="00C51E25" w:rsidRDefault="00C51E25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świebodzińskim (III).</w:t>
            </w:r>
          </w:p>
          <w:p w:rsidR="007D326C" w:rsidRPr="007D326C" w:rsidRDefault="00C51E25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wschowskim (III).</w:t>
            </w:r>
          </w:p>
        </w:tc>
        <w:tc>
          <w:tcPr>
            <w:tcW w:w="1100" w:type="dxa"/>
            <w:shd w:val="clear" w:color="auto" w:fill="auto"/>
          </w:tcPr>
          <w:p w:rsidR="007D326C" w:rsidRDefault="00C51E25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Zielona Góra</w:t>
            </w:r>
          </w:p>
        </w:tc>
        <w:tc>
          <w:tcPr>
            <w:tcW w:w="1276" w:type="dxa"/>
            <w:shd w:val="clear" w:color="auto" w:fill="auto"/>
          </w:tcPr>
          <w:p w:rsidR="007D326C" w:rsidRDefault="002E0AA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D326C" w:rsidRDefault="00C51E25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C51E25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35 267 683,00</w:t>
            </w:r>
          </w:p>
        </w:tc>
        <w:tc>
          <w:tcPr>
            <w:tcW w:w="459" w:type="dxa"/>
            <w:shd w:val="clear" w:color="auto" w:fill="FFFFFF"/>
          </w:tcPr>
          <w:p w:rsidR="007D326C" w:rsidRPr="007D326C" w:rsidRDefault="00C51E25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35 267 683,00</w:t>
            </w:r>
          </w:p>
        </w:tc>
        <w:tc>
          <w:tcPr>
            <w:tcW w:w="425" w:type="dxa"/>
            <w:shd w:val="clear" w:color="auto" w:fill="FFFFFF"/>
          </w:tcPr>
          <w:p w:rsidR="007D326C" w:rsidRDefault="007D326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7D326C" w:rsidRPr="007D326C" w:rsidRDefault="00C51E25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32 407 473,91</w:t>
            </w:r>
          </w:p>
        </w:tc>
        <w:tc>
          <w:tcPr>
            <w:tcW w:w="2551" w:type="dxa"/>
            <w:shd w:val="clear" w:color="auto" w:fill="FFFFFF"/>
          </w:tcPr>
          <w:p w:rsidR="00C51E25" w:rsidRPr="00E45117" w:rsidRDefault="00C51E25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1.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C51E25" w:rsidRPr="00E45117" w:rsidRDefault="00C51E25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2.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uczestniczących w kształceniu/ szkoleniu lub uzyskujących kwalifikacje lub pracujących (łącznie z pracującymi na własny rachunek) po opuszczeniu programu</w:t>
            </w:r>
          </w:p>
          <w:p w:rsidR="00C51E25" w:rsidRPr="00E45117" w:rsidRDefault="00C51E25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3.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które ukończyły interwencję wspieraną w ramach Inicjatywy na rzecz zatrudnienia ludzi młodych</w:t>
            </w:r>
          </w:p>
          <w:p w:rsidR="00C51E25" w:rsidRPr="00E45117" w:rsidRDefault="00C51E25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4.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C51E25" w:rsidRPr="00E45117" w:rsidRDefault="00C51E25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5.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uczestniczących w kształceniu/ szkoleniu lub uzyskujących kwalifikacje lub pracujących (łącznie z pracującymi na własny rachunek) po opuszczeniu programu</w:t>
            </w:r>
          </w:p>
          <w:p w:rsidR="00C51E25" w:rsidRPr="00E45117" w:rsidRDefault="00C51E25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6.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młodych1.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C51E25" w:rsidRPr="00E45117" w:rsidRDefault="00C51E25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2.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  <w:p w:rsidR="007D326C" w:rsidRPr="007D326C" w:rsidRDefault="00C51E25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3.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poniżej 30 lat z niepełnosprawnościami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C51E25" w:rsidRPr="00C51E25" w:rsidRDefault="00C51E25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C51E25" w:rsidRPr="00C51E25" w:rsidRDefault="00C51E25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C51E25" w:rsidRPr="00C51E25" w:rsidRDefault="00C51E25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C51E25" w:rsidRPr="00C51E25" w:rsidRDefault="00C51E25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C51E25" w:rsidRPr="00C51E25" w:rsidRDefault="00C51E25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7D326C" w:rsidRDefault="00C51E25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C51E25" w:rsidRPr="00C51E25" w:rsidRDefault="00C51E25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3368</w:t>
            </w:r>
          </w:p>
          <w:p w:rsidR="00C51E25" w:rsidRPr="00C51E25" w:rsidRDefault="00E45117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1292</w:t>
            </w:r>
          </w:p>
          <w:p w:rsidR="00C51E25" w:rsidRPr="007D326C" w:rsidRDefault="00C51E25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C51E25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C51E25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01.01.2017 r.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C51E25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30.06.2018 r.</w:t>
            </w:r>
          </w:p>
        </w:tc>
      </w:tr>
      <w:tr w:rsidR="007D326C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7D326C" w:rsidRDefault="007D32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C51E25" w:rsidRPr="00C51E25" w:rsidRDefault="00C51E25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- projekty pozakonkursowe.</w:t>
            </w:r>
          </w:p>
          <w:p w:rsidR="007D326C" w:rsidRPr="007D326C" w:rsidRDefault="00C51E25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1.1.1  Wsparcie udzielane z Europejskiego Funduszu Społecznego.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C51E25" w:rsidRPr="00C51E25" w:rsidRDefault="00C51E25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326C" w:rsidRPr="007D326C" w:rsidRDefault="00C51E25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„Aktywizacja zawodowa osób bezrobotnych w wieku 18-29 lat w ramach projektów pozakonkursowych powiatowych urzędów pracy z województwa opolskiego”</w:t>
            </w:r>
          </w:p>
        </w:tc>
        <w:tc>
          <w:tcPr>
            <w:tcW w:w="1100" w:type="dxa"/>
            <w:shd w:val="clear" w:color="auto" w:fill="auto"/>
          </w:tcPr>
          <w:p w:rsidR="007D326C" w:rsidRDefault="00C51E25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Opole</w:t>
            </w:r>
          </w:p>
        </w:tc>
        <w:tc>
          <w:tcPr>
            <w:tcW w:w="1276" w:type="dxa"/>
            <w:shd w:val="clear" w:color="auto" w:fill="auto"/>
          </w:tcPr>
          <w:p w:rsidR="007D326C" w:rsidRDefault="002E0AA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D326C" w:rsidRDefault="00C51E25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C51E25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16 914 890,00</w:t>
            </w:r>
          </w:p>
        </w:tc>
        <w:tc>
          <w:tcPr>
            <w:tcW w:w="459" w:type="dxa"/>
            <w:shd w:val="clear" w:color="auto" w:fill="FFFFFF"/>
          </w:tcPr>
          <w:p w:rsidR="007D326C" w:rsidRPr="007D326C" w:rsidRDefault="00C51E25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16 914 890,00</w:t>
            </w:r>
          </w:p>
        </w:tc>
        <w:tc>
          <w:tcPr>
            <w:tcW w:w="425" w:type="dxa"/>
            <w:shd w:val="clear" w:color="auto" w:fill="FFFFFF"/>
          </w:tcPr>
          <w:p w:rsidR="007D326C" w:rsidRDefault="007D326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7D326C" w:rsidRPr="007D326C" w:rsidRDefault="00C51E25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14 255 869,00</w:t>
            </w:r>
          </w:p>
        </w:tc>
        <w:tc>
          <w:tcPr>
            <w:tcW w:w="2551" w:type="dxa"/>
            <w:shd w:val="clear" w:color="auto" w:fill="FFFFFF"/>
          </w:tcPr>
          <w:p w:rsidR="00C51E25" w:rsidRPr="00D83A0E" w:rsidRDefault="00C51E25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programu.</w:t>
            </w:r>
            <w:r w:rsidRPr="00D83A0E">
              <w:rPr>
                <w:sz w:val="18"/>
                <w:szCs w:val="18"/>
              </w:rPr>
              <w:t xml:space="preserve"> </w:t>
            </w: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Programie.</w:t>
            </w:r>
          </w:p>
          <w:p w:rsidR="00C51E25" w:rsidRPr="00D83A0E" w:rsidRDefault="00C51E25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</w:t>
            </w:r>
          </w:p>
          <w:p w:rsidR="007D326C" w:rsidRPr="007D326C" w:rsidRDefault="00C51E25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7D326C" w:rsidRDefault="00C51E25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C51E25" w:rsidRPr="00C51E25" w:rsidRDefault="00C51E25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1641</w:t>
            </w:r>
          </w:p>
          <w:p w:rsidR="00C51E25" w:rsidRPr="007D326C" w:rsidRDefault="00C51E25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7D326C" w:rsidP="00D170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D326C" w:rsidRPr="007D326C" w:rsidRDefault="00454182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01.01.2017 r.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454182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31.12.2017 r.</w:t>
            </w:r>
          </w:p>
        </w:tc>
      </w:tr>
      <w:tr w:rsidR="007D326C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7D326C" w:rsidRDefault="007D32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454182" w:rsidRPr="00454182" w:rsidRDefault="00454182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7D326C" w:rsidRPr="007D326C" w:rsidRDefault="00454182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7D326C" w:rsidRPr="007D326C" w:rsidRDefault="00454182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 xml:space="preserve">Aktywizacja zawodowa osób młodych pozostających bez pracy w powiecie bartoszyckim, braniewskim, działdowskim, elbląskim, mieście Elbląg, ełckim, giżyckim, gołdapskim, iławskim, kętrzyńskim, lidzbarskim, mrągowskim, nidzickim, nowomiejskim, oleckim, olsztyńskim, mieście Olsztyn, ostródzkim, </w:t>
            </w:r>
            <w:proofErr w:type="spellStart"/>
            <w:r w:rsidRPr="00454182">
              <w:rPr>
                <w:rFonts w:ascii="Arial" w:hAnsi="Arial" w:cs="Arial"/>
                <w:sz w:val="18"/>
                <w:szCs w:val="18"/>
              </w:rPr>
              <w:t>piskim</w:t>
            </w:r>
            <w:proofErr w:type="spellEnd"/>
            <w:r w:rsidRPr="00454182">
              <w:rPr>
                <w:rFonts w:ascii="Arial" w:hAnsi="Arial" w:cs="Arial"/>
                <w:sz w:val="18"/>
                <w:szCs w:val="18"/>
              </w:rPr>
              <w:t>, szczycieńskim, węgorzewskim.</w:t>
            </w:r>
          </w:p>
        </w:tc>
        <w:tc>
          <w:tcPr>
            <w:tcW w:w="1100" w:type="dxa"/>
            <w:shd w:val="clear" w:color="auto" w:fill="auto"/>
          </w:tcPr>
          <w:p w:rsidR="007D326C" w:rsidRDefault="00454182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Olsztyn</w:t>
            </w:r>
          </w:p>
        </w:tc>
        <w:tc>
          <w:tcPr>
            <w:tcW w:w="1276" w:type="dxa"/>
            <w:shd w:val="clear" w:color="auto" w:fill="auto"/>
          </w:tcPr>
          <w:p w:rsidR="007D326C" w:rsidRDefault="002E0AA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D326C" w:rsidRDefault="00454182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454182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48 007 736</w:t>
            </w:r>
          </w:p>
        </w:tc>
        <w:tc>
          <w:tcPr>
            <w:tcW w:w="459" w:type="dxa"/>
            <w:shd w:val="clear" w:color="auto" w:fill="FFFFFF"/>
          </w:tcPr>
          <w:p w:rsidR="007D326C" w:rsidRPr="007D326C" w:rsidRDefault="00454182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48 007 736</w:t>
            </w:r>
          </w:p>
        </w:tc>
        <w:tc>
          <w:tcPr>
            <w:tcW w:w="425" w:type="dxa"/>
            <w:shd w:val="clear" w:color="auto" w:fill="FFFFFF"/>
          </w:tcPr>
          <w:p w:rsidR="007D326C" w:rsidRDefault="007D326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7D326C" w:rsidRPr="007D326C" w:rsidRDefault="00454182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44 114 308</w:t>
            </w:r>
          </w:p>
        </w:tc>
        <w:tc>
          <w:tcPr>
            <w:tcW w:w="2551" w:type="dxa"/>
            <w:shd w:val="clear" w:color="auto" w:fill="FFFFFF"/>
          </w:tcPr>
          <w:p w:rsidR="00454182" w:rsidRPr="00D83A0E" w:rsidRDefault="00454182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 Liczba osób bezrobotnych, które otrzymały ofertę pracy, kształcenia ustawicznego, przygotowania zawodowego lub stażu po opuszczeniu programu</w:t>
            </w:r>
          </w:p>
          <w:p w:rsidR="00454182" w:rsidRPr="00D83A0E" w:rsidRDefault="00454182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</w:t>
            </w:r>
          </w:p>
          <w:p w:rsidR="00454182" w:rsidRPr="00D83A0E" w:rsidRDefault="00454182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</w:t>
            </w:r>
          </w:p>
          <w:p w:rsidR="00454182" w:rsidRPr="00D83A0E" w:rsidRDefault="00454182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 kształcenia ustawicznego, przygotowania zawodowego lub stażu po opuszczeniu programu</w:t>
            </w:r>
          </w:p>
          <w:p w:rsidR="00454182" w:rsidRPr="00D83A0E" w:rsidRDefault="00454182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5. Liczba osób długotrwale bezrobotnych, uczestniczących w kształceniu/ szkoleniu lub uzyskujących kwalifikacje lub pracujących (łącznie z pracującymi na własny rachunek) po opuszczeniu programu</w:t>
            </w:r>
          </w:p>
          <w:p w:rsidR="00454182" w:rsidRPr="00D83A0E" w:rsidRDefault="00454182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6. Liczba osób długotrwale bezrobotnych, które ukończyły interwencję wspieraną w ramach Inicjatywy na rzecz zatrudnienia ludzi młodych1. Liczba osób bezrobotnych (łącznie z długotrwale bezrobotnymi) objętych wsparciem w programie</w:t>
            </w:r>
          </w:p>
          <w:p w:rsidR="007D326C" w:rsidRPr="007D326C" w:rsidRDefault="00454182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454182" w:rsidRPr="00454182" w:rsidRDefault="00454182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454182" w:rsidRPr="00454182" w:rsidRDefault="00454182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454182" w:rsidRPr="00454182" w:rsidRDefault="00454182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454182" w:rsidRPr="00454182" w:rsidRDefault="00454182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454182" w:rsidRPr="00454182" w:rsidRDefault="00454182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7D326C" w:rsidRDefault="00454182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454182" w:rsidRPr="00454182" w:rsidRDefault="00454182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4494</w:t>
            </w:r>
          </w:p>
          <w:p w:rsidR="00454182" w:rsidRPr="007D326C" w:rsidRDefault="00454182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1707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454182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454182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Styczeń 2017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454182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Czerwiec 2018</w:t>
            </w:r>
          </w:p>
        </w:tc>
      </w:tr>
      <w:tr w:rsidR="007D326C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7D326C" w:rsidRDefault="007D32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454182" w:rsidRPr="00454182" w:rsidRDefault="00454182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 xml:space="preserve">Działanie 1.3 Wsparcie osób młodych znajdujących się </w:t>
            </w:r>
          </w:p>
          <w:p w:rsidR="00454182" w:rsidRPr="00454182" w:rsidRDefault="00454182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w szczególnie trudnej sytuacji</w:t>
            </w:r>
          </w:p>
          <w:p w:rsidR="007D326C" w:rsidRPr="007D326C" w:rsidRDefault="00454182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7D326C" w:rsidRPr="007D326C" w:rsidRDefault="00454182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Od szkolenia do zatrudnienia - EFS</w:t>
            </w:r>
          </w:p>
        </w:tc>
        <w:tc>
          <w:tcPr>
            <w:tcW w:w="1100" w:type="dxa"/>
            <w:shd w:val="clear" w:color="auto" w:fill="auto"/>
          </w:tcPr>
          <w:p w:rsidR="007D326C" w:rsidRDefault="00454182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D326C" w:rsidRDefault="002E0AA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D326C" w:rsidRDefault="00454182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OHP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454182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14 446 500,00</w:t>
            </w:r>
          </w:p>
        </w:tc>
        <w:tc>
          <w:tcPr>
            <w:tcW w:w="459" w:type="dxa"/>
            <w:shd w:val="clear" w:color="auto" w:fill="FFFFFF"/>
          </w:tcPr>
          <w:p w:rsidR="007D326C" w:rsidRPr="007D326C" w:rsidRDefault="00454182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14 446 500,00</w:t>
            </w:r>
          </w:p>
        </w:tc>
        <w:tc>
          <w:tcPr>
            <w:tcW w:w="425" w:type="dxa"/>
            <w:shd w:val="clear" w:color="auto" w:fill="FFFFFF"/>
          </w:tcPr>
          <w:p w:rsidR="007D326C" w:rsidRDefault="007D326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7D326C" w:rsidRPr="007D326C" w:rsidRDefault="00454182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12 175 510,00</w:t>
            </w:r>
          </w:p>
        </w:tc>
        <w:tc>
          <w:tcPr>
            <w:tcW w:w="2551" w:type="dxa"/>
            <w:shd w:val="clear" w:color="auto" w:fill="FFFFFF"/>
          </w:tcPr>
          <w:p w:rsidR="00454182" w:rsidRPr="00D83A0E" w:rsidRDefault="00454182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programu.</w:t>
            </w:r>
            <w:r w:rsidRPr="00D83A0E">
              <w:rPr>
                <w:sz w:val="18"/>
                <w:szCs w:val="18"/>
              </w:rPr>
              <w:t xml:space="preserve"> </w:t>
            </w: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biernych zawodowo, nieuczestniczących w kształceniu lub szkoleniu objętych wsparciem w programie.</w:t>
            </w:r>
          </w:p>
          <w:p w:rsidR="00454182" w:rsidRPr="00D83A0E" w:rsidRDefault="00454182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 xml:space="preserve">Liczba osób poniżej 30 lat </w:t>
            </w:r>
          </w:p>
          <w:p w:rsidR="007D326C" w:rsidRPr="007D326C" w:rsidRDefault="00454182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z niepełnosprawnościami objętych wsparciem w programie.</w:t>
            </w:r>
          </w:p>
        </w:tc>
        <w:tc>
          <w:tcPr>
            <w:tcW w:w="993" w:type="dxa"/>
            <w:shd w:val="clear" w:color="auto" w:fill="FFFFFF"/>
          </w:tcPr>
          <w:p w:rsidR="007D326C" w:rsidRDefault="00454182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454182" w:rsidRPr="00454182" w:rsidRDefault="00454182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454182" w:rsidRPr="007D326C" w:rsidRDefault="00454182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454182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454182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454182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7D326C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7D326C" w:rsidRDefault="007D32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D326C" w:rsidRPr="007D326C" w:rsidRDefault="00A12F2E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Działanie 2.9 Rozwój ekonomii społecznej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7D326C" w:rsidRPr="007D326C" w:rsidRDefault="00A12F2E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Wsparcie podmiotów ekonomii społecznej za pomocą zwrotnych instrumentów finansowych</w:t>
            </w:r>
          </w:p>
        </w:tc>
        <w:tc>
          <w:tcPr>
            <w:tcW w:w="1100" w:type="dxa"/>
            <w:shd w:val="clear" w:color="auto" w:fill="auto"/>
          </w:tcPr>
          <w:p w:rsidR="007D326C" w:rsidRDefault="00A12F2E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D326C" w:rsidRDefault="00AE5234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D326C" w:rsidRDefault="00A12F2E" w:rsidP="00CF7AEC">
            <w:pPr>
              <w:rPr>
                <w:sz w:val="18"/>
                <w:szCs w:val="20"/>
              </w:rPr>
            </w:pPr>
            <w:r w:rsidRPr="00A12F2E">
              <w:rPr>
                <w:sz w:val="18"/>
                <w:szCs w:val="20"/>
              </w:rPr>
              <w:t>Bank Gospodarstwa Krajowego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A12F2E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158 900 000,00</w:t>
            </w:r>
          </w:p>
        </w:tc>
        <w:tc>
          <w:tcPr>
            <w:tcW w:w="459" w:type="dxa"/>
            <w:shd w:val="clear" w:color="auto" w:fill="FFFFFF"/>
          </w:tcPr>
          <w:p w:rsidR="007D326C" w:rsidRPr="007D326C" w:rsidRDefault="00A12F2E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158 900 000,00</w:t>
            </w:r>
          </w:p>
        </w:tc>
        <w:tc>
          <w:tcPr>
            <w:tcW w:w="425" w:type="dxa"/>
            <w:shd w:val="clear" w:color="auto" w:fill="FFFFFF"/>
          </w:tcPr>
          <w:p w:rsidR="007D326C" w:rsidRDefault="007D326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7D326C" w:rsidRPr="007D326C" w:rsidRDefault="00A12F2E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133 920 920,00</w:t>
            </w:r>
          </w:p>
        </w:tc>
        <w:tc>
          <w:tcPr>
            <w:tcW w:w="2551" w:type="dxa"/>
            <w:shd w:val="clear" w:color="auto" w:fill="FFFFFF"/>
          </w:tcPr>
          <w:p w:rsidR="00A12F2E" w:rsidRPr="00A12F2E" w:rsidRDefault="00A12F2E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miejsc pracy utworzonych w podmiotach ekonomii społecznej</w:t>
            </w:r>
          </w:p>
          <w:p w:rsidR="007D326C" w:rsidRPr="00A12F2E" w:rsidRDefault="00A12F2E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2.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miejsc pracy istniejących co najmniej 30 miesięcy, utworzonych w podmiotach ekonomii społecznej</w:t>
            </w:r>
          </w:p>
          <w:p w:rsidR="00A12F2E" w:rsidRPr="007D326C" w:rsidRDefault="00A12F2E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podmiotów ekonomii społecznej, które skorzystały ze zwrotnych instrumentów finansowych w programie</w:t>
            </w:r>
          </w:p>
        </w:tc>
        <w:tc>
          <w:tcPr>
            <w:tcW w:w="993" w:type="dxa"/>
            <w:shd w:val="clear" w:color="auto" w:fill="FFFFFF"/>
          </w:tcPr>
          <w:p w:rsidR="00A12F2E" w:rsidRPr="00A12F2E" w:rsidRDefault="00A12F2E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1 250</w:t>
            </w:r>
          </w:p>
          <w:p w:rsidR="007D326C" w:rsidRDefault="00A12F2E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40%</w:t>
            </w:r>
          </w:p>
          <w:p w:rsidR="00A12F2E" w:rsidRPr="007D326C" w:rsidRDefault="00A12F2E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D12DC9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D12DC9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II/III kwartał 2016 r.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D12DC9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IV kwartał 2023 r.</w:t>
            </w:r>
          </w:p>
        </w:tc>
      </w:tr>
      <w:tr w:rsidR="007D326C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7D326C" w:rsidRDefault="007D32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D326C" w:rsidRPr="007D326C" w:rsidRDefault="008C4E80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2.9 Rozwój ekonomii społecznej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7D326C" w:rsidRPr="007D326C" w:rsidRDefault="008C4E80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Zintegrowany system zapewnienia wysokiej jakości usług Ośrodków Wsparcia Ekonomii Społecznej</w:t>
            </w:r>
          </w:p>
        </w:tc>
        <w:tc>
          <w:tcPr>
            <w:tcW w:w="1100" w:type="dxa"/>
            <w:shd w:val="clear" w:color="auto" w:fill="auto"/>
          </w:tcPr>
          <w:p w:rsidR="008C4E80" w:rsidRDefault="008C4E80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  <w:p w:rsidR="007D326C" w:rsidRPr="008C4E80" w:rsidRDefault="007D326C" w:rsidP="008C4E80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326C" w:rsidRDefault="00AE5234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D326C" w:rsidRDefault="008C4E80" w:rsidP="00CF7AEC">
            <w:pPr>
              <w:rPr>
                <w:sz w:val="18"/>
                <w:szCs w:val="20"/>
              </w:rPr>
            </w:pPr>
            <w:r w:rsidRPr="008C4E80">
              <w:rPr>
                <w:sz w:val="18"/>
                <w:szCs w:val="20"/>
              </w:rPr>
              <w:t>Ministerstwo Rodziny, Pracy i Polityki Społecznej - Departament Pożytku Publicznego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8C4E80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9 000 000</w:t>
            </w:r>
          </w:p>
        </w:tc>
        <w:tc>
          <w:tcPr>
            <w:tcW w:w="459" w:type="dxa"/>
            <w:shd w:val="clear" w:color="auto" w:fill="FFFFFF"/>
          </w:tcPr>
          <w:p w:rsidR="007D326C" w:rsidRPr="007D326C" w:rsidRDefault="008C4E80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9 000 000</w:t>
            </w:r>
          </w:p>
        </w:tc>
        <w:tc>
          <w:tcPr>
            <w:tcW w:w="425" w:type="dxa"/>
            <w:shd w:val="clear" w:color="auto" w:fill="FFFFFF"/>
          </w:tcPr>
          <w:p w:rsidR="007D326C" w:rsidRDefault="007D326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7D326C" w:rsidRPr="007D326C" w:rsidRDefault="008C4E80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 xml:space="preserve">  7 585 200</w:t>
            </w:r>
          </w:p>
        </w:tc>
        <w:tc>
          <w:tcPr>
            <w:tcW w:w="2551" w:type="dxa"/>
            <w:shd w:val="clear" w:color="auto" w:fill="FFFFFF"/>
          </w:tcPr>
          <w:p w:rsidR="007D326C" w:rsidRPr="008C4E80" w:rsidRDefault="008C4E80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Liczba ośrodków wsparcia ekonomii społecznej, które uzyskały akredytację dot. świadczenia usług na rzecz podmiotów ekonomii społecznej</w:t>
            </w:r>
          </w:p>
          <w:p w:rsidR="008C4E80" w:rsidRPr="007D326C" w:rsidRDefault="008C4E80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Liczba audytów przeprowadzonych w ośrodkach wsparcia ekonomii społecznej w celu uzyskania akredytacji</w:t>
            </w:r>
          </w:p>
        </w:tc>
        <w:tc>
          <w:tcPr>
            <w:tcW w:w="993" w:type="dxa"/>
            <w:shd w:val="clear" w:color="auto" w:fill="FFFFFF"/>
          </w:tcPr>
          <w:p w:rsidR="007D326C" w:rsidRDefault="008C4E80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  <w:p w:rsidR="008C4E80" w:rsidRPr="007D326C" w:rsidRDefault="008C4E80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8C4E80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8C4E80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II.2016 r.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8C4E80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XII.2020 r.</w:t>
            </w:r>
          </w:p>
        </w:tc>
      </w:tr>
      <w:tr w:rsidR="007D326C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7D326C" w:rsidRDefault="007D32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D326C" w:rsidRPr="007D326C" w:rsidRDefault="00736E8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Działanie 2.9 Rozwój ekonomii społecznej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7D326C" w:rsidRPr="007D326C" w:rsidRDefault="00736E8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System partycypacyjnego zarządzania sferą ekonomii społecznej</w:t>
            </w:r>
          </w:p>
        </w:tc>
        <w:tc>
          <w:tcPr>
            <w:tcW w:w="1100" w:type="dxa"/>
            <w:shd w:val="clear" w:color="auto" w:fill="auto"/>
          </w:tcPr>
          <w:p w:rsidR="007D326C" w:rsidRDefault="00736E86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D326C" w:rsidRDefault="00AE5234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22.06.2016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D326C" w:rsidRDefault="00736E86" w:rsidP="00CF7AEC">
            <w:pPr>
              <w:rPr>
                <w:sz w:val="18"/>
                <w:szCs w:val="20"/>
              </w:rPr>
            </w:pPr>
            <w:r w:rsidRPr="00736E86">
              <w:rPr>
                <w:sz w:val="18"/>
                <w:szCs w:val="20"/>
              </w:rPr>
              <w:t>Ministerstwo Rodziny, Rodziny, Pracy i Polityki Społecznej – Departament Pożytku Publicznego</w:t>
            </w:r>
          </w:p>
        </w:tc>
        <w:tc>
          <w:tcPr>
            <w:tcW w:w="675" w:type="dxa"/>
            <w:shd w:val="clear" w:color="auto" w:fill="FFFFFF"/>
          </w:tcPr>
          <w:p w:rsidR="007D326C" w:rsidRPr="007D326C" w:rsidRDefault="00736E8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4 200 000,00</w:t>
            </w:r>
          </w:p>
        </w:tc>
        <w:tc>
          <w:tcPr>
            <w:tcW w:w="459" w:type="dxa"/>
            <w:shd w:val="clear" w:color="auto" w:fill="FFFFFF"/>
          </w:tcPr>
          <w:p w:rsidR="007D326C" w:rsidRPr="007D326C" w:rsidRDefault="00736E8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4 200 000,00</w:t>
            </w:r>
          </w:p>
        </w:tc>
        <w:tc>
          <w:tcPr>
            <w:tcW w:w="425" w:type="dxa"/>
            <w:shd w:val="clear" w:color="auto" w:fill="FFFFFF"/>
          </w:tcPr>
          <w:p w:rsidR="007D326C" w:rsidRDefault="007D326C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7D326C" w:rsidRPr="007D326C" w:rsidRDefault="00736E8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3 539 760</w:t>
            </w:r>
          </w:p>
        </w:tc>
        <w:tc>
          <w:tcPr>
            <w:tcW w:w="2551" w:type="dxa"/>
            <w:shd w:val="clear" w:color="auto" w:fill="FFFFFF"/>
          </w:tcPr>
          <w:p w:rsidR="007D326C" w:rsidRPr="00736E86" w:rsidRDefault="00736E8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1.</w:t>
            </w:r>
            <w:r w:rsidRPr="00736E86">
              <w:rPr>
                <w:rFonts w:ascii="Arial" w:hAnsi="Arial" w:cs="Arial"/>
                <w:sz w:val="18"/>
                <w:szCs w:val="18"/>
              </w:rPr>
              <w:tab/>
              <w:t>Liczba jednostek samorządu terytorialnego na poziomie regionu, które skorzystały z doradztwa w zakresie narzędzia do tworzenia programów ekonomii społeczne</w:t>
            </w:r>
            <w:r w:rsidRPr="00736E86">
              <w:rPr>
                <w:sz w:val="18"/>
                <w:szCs w:val="18"/>
              </w:rPr>
              <w:t xml:space="preserve"> </w:t>
            </w:r>
            <w:r w:rsidRPr="00736E86">
              <w:rPr>
                <w:rFonts w:ascii="Arial" w:hAnsi="Arial" w:cs="Arial"/>
                <w:sz w:val="18"/>
                <w:szCs w:val="18"/>
              </w:rPr>
              <w:t>1.</w:t>
            </w:r>
            <w:r w:rsidRPr="00736E86">
              <w:rPr>
                <w:rFonts w:ascii="Arial" w:hAnsi="Arial" w:cs="Arial"/>
                <w:sz w:val="18"/>
                <w:szCs w:val="18"/>
              </w:rPr>
              <w:tab/>
              <w:t>Liczba opracowanych narzędzi do tworzenia programów ekonomii społecznej na poziomie regionalnym i lokalnym j</w:t>
            </w:r>
          </w:p>
        </w:tc>
        <w:tc>
          <w:tcPr>
            <w:tcW w:w="993" w:type="dxa"/>
            <w:shd w:val="clear" w:color="auto" w:fill="FFFFFF"/>
          </w:tcPr>
          <w:p w:rsidR="007D326C" w:rsidRDefault="00736E8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736E86" w:rsidRPr="007D326C" w:rsidRDefault="00736E8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7D326C" w:rsidRPr="00736E86" w:rsidRDefault="00736E86" w:rsidP="00736E86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III kwartał 2016 r.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736E8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01.10.2016 r.</w:t>
            </w:r>
          </w:p>
        </w:tc>
        <w:tc>
          <w:tcPr>
            <w:tcW w:w="1134" w:type="dxa"/>
            <w:shd w:val="clear" w:color="auto" w:fill="FFFFFF"/>
          </w:tcPr>
          <w:p w:rsidR="007D326C" w:rsidRPr="007D326C" w:rsidRDefault="00736E8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31.12.2020 r.</w:t>
            </w:r>
          </w:p>
        </w:tc>
      </w:tr>
      <w:tr w:rsidR="00324232" w:rsidRPr="00C356D4" w:rsidTr="00D83A0E">
        <w:trPr>
          <w:cantSplit/>
          <w:trHeight w:val="6532"/>
        </w:trPr>
        <w:tc>
          <w:tcPr>
            <w:tcW w:w="480" w:type="dxa"/>
            <w:shd w:val="clear" w:color="auto" w:fill="auto"/>
          </w:tcPr>
          <w:p w:rsidR="00324232" w:rsidRDefault="00324232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24232" w:rsidRPr="007D326C" w:rsidRDefault="00324232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24232" w:rsidRPr="007D326C" w:rsidRDefault="00324232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Ponadnarodowa mobilność uczniów i absolwentów oraz kadry kształcenia zawodowego</w:t>
            </w:r>
          </w:p>
        </w:tc>
        <w:tc>
          <w:tcPr>
            <w:tcW w:w="1100" w:type="dxa"/>
            <w:shd w:val="clear" w:color="auto" w:fill="auto"/>
          </w:tcPr>
          <w:p w:rsidR="00324232" w:rsidRDefault="00324232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324232" w:rsidRDefault="00324232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23.09.2016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24232" w:rsidRDefault="00324232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324232" w:rsidRPr="007D326C" w:rsidRDefault="00324232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459" w:type="dxa"/>
            <w:shd w:val="clear" w:color="auto" w:fill="FFFFFF"/>
          </w:tcPr>
          <w:p w:rsidR="00324232" w:rsidRPr="007D326C" w:rsidRDefault="00324232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425" w:type="dxa"/>
            <w:shd w:val="clear" w:color="auto" w:fill="FFFFFF"/>
          </w:tcPr>
          <w:p w:rsidR="00324232" w:rsidRDefault="00324232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24232" w:rsidRPr="007D326C" w:rsidRDefault="00324232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2551" w:type="dxa"/>
            <w:shd w:val="clear" w:color="auto" w:fill="FFFFFF"/>
          </w:tcPr>
          <w:p w:rsidR="00324232" w:rsidRP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osób, które nabyły kompetencje zawodowe lub kluczowe po opuszczeniu programu </w:t>
            </w:r>
          </w:p>
          <w:p w:rsidR="00324232" w:rsidRP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szkolenia zawodowego, którzy wzmocnili zdolności do zatrudnienia poprzez udział w zagranicznych stażach w zakresie kształcenia i szkolenia zawodowego </w:t>
            </w:r>
          </w:p>
          <w:p w:rsidR="00324232" w:rsidRP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zajmujących się kształceniem i szkoleniem zawodowym, które nabyły kompetencje zawodowe lub kluczowe po opuszczeniu programu</w:t>
            </w: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szkolenia </w:t>
            </w: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P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objętych wsparciem w ramach programów mobilności ponadnarodowej.</w:t>
            </w:r>
          </w:p>
          <w:p w:rsidR="00324232" w:rsidRP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doskonalenia zawodowego objętych wsparciem w ramach programów mobilności ponadnarodowej </w:t>
            </w:r>
          </w:p>
          <w:p w:rsidR="00324232" w:rsidRP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zajmujących się kształceniem i szkoleniem zawodowym objętych wsparciem w ramach programów mobilności ponadnarodowej.</w:t>
            </w: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ind w:left="720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324232" w:rsidRPr="00324232" w:rsidRDefault="00324232" w:rsidP="00324232">
            <w:pPr>
              <w:numPr>
                <w:ilvl w:val="0"/>
                <w:numId w:val="51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zawodowego, którzy nabyli kompetencje zawodowe lub kluczowe po opuszczeniu programu</w:t>
            </w:r>
          </w:p>
          <w:p w:rsidR="00324232" w:rsidRPr="007D326C" w:rsidRDefault="00324232" w:rsidP="0032423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FFFFF"/>
          </w:tcPr>
          <w:p w:rsidR="00324232" w:rsidRP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 xml:space="preserve">11 070 </w:t>
            </w: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P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P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270</w:t>
            </w: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Pr="007D326C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10 800</w:t>
            </w:r>
          </w:p>
        </w:tc>
        <w:tc>
          <w:tcPr>
            <w:tcW w:w="675" w:type="dxa"/>
            <w:shd w:val="clear" w:color="auto" w:fill="FFFFFF"/>
          </w:tcPr>
          <w:p w:rsidR="00324232" w:rsidRPr="007D326C" w:rsidRDefault="00324232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134" w:type="dxa"/>
            <w:shd w:val="clear" w:color="auto" w:fill="FFFFFF"/>
          </w:tcPr>
          <w:p w:rsidR="00324232" w:rsidRPr="007D326C" w:rsidRDefault="00324232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/>
                <w:sz w:val="18"/>
              </w:rPr>
              <w:t xml:space="preserve">1 luty </w:t>
            </w:r>
            <w:r w:rsidRPr="00A23EE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</w:tcPr>
          <w:p w:rsidR="00324232" w:rsidRPr="007D326C" w:rsidRDefault="00324232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grudnia 2020</w:t>
            </w:r>
          </w:p>
        </w:tc>
      </w:tr>
      <w:tr w:rsidR="00324232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324232" w:rsidRDefault="00324232" w:rsidP="00D83A0E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24232" w:rsidRDefault="00324232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324232" w:rsidRPr="00324232" w:rsidRDefault="00324232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24232" w:rsidRDefault="00324232" w:rsidP="00CF7AEC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24232" w:rsidRDefault="00324232" w:rsidP="00CF7AEC">
            <w:pPr>
              <w:rPr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324232" w:rsidRDefault="00324232" w:rsidP="00CF7AEC">
            <w:pPr>
              <w:rPr>
                <w:sz w:val="18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324232" w:rsidRPr="00A23EE7" w:rsidRDefault="00324232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9" w:type="dxa"/>
            <w:shd w:val="clear" w:color="auto" w:fill="FFFFFF"/>
          </w:tcPr>
          <w:p w:rsidR="00324232" w:rsidRPr="00A23EE7" w:rsidRDefault="00324232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FFFFFF"/>
          </w:tcPr>
          <w:p w:rsidR="00324232" w:rsidRDefault="00324232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324232" w:rsidRPr="00A23EE7" w:rsidRDefault="00324232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324232" w:rsidRPr="00324232" w:rsidRDefault="00324232" w:rsidP="003242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324232">
              <w:rPr>
                <w:sz w:val="16"/>
                <w:szCs w:val="16"/>
              </w:rPr>
              <w:t>Liczba osób objętych wsparciem w ramach programów mobilności ponadnarodowej.</w:t>
            </w:r>
          </w:p>
          <w:p w:rsidR="00324232" w:rsidRPr="00324232" w:rsidRDefault="00324232" w:rsidP="003242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Pr="00324232">
              <w:rPr>
                <w:sz w:val="16"/>
                <w:szCs w:val="16"/>
              </w:rPr>
              <w:tab/>
              <w:t xml:space="preserve">Liczba uczniów i absolwentów placówek kształcenia i doskonalenia zawodowego objętych wsparciem w ramach programów mobilności ponadnarodowej </w:t>
            </w:r>
          </w:p>
          <w:p w:rsidR="00324232" w:rsidRPr="00324232" w:rsidRDefault="00324232" w:rsidP="00D83A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Pr="00324232">
              <w:rPr>
                <w:sz w:val="16"/>
                <w:szCs w:val="16"/>
              </w:rPr>
              <w:tab/>
              <w:t>Liczba osób zajmujących się kształceniem i szkoleniem zawodowym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324232" w:rsidRP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P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4232" w:rsidRPr="007D326C" w:rsidRDefault="00324232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675" w:type="dxa"/>
            <w:shd w:val="clear" w:color="auto" w:fill="FFFFFF"/>
          </w:tcPr>
          <w:p w:rsidR="00324232" w:rsidRPr="007D326C" w:rsidRDefault="00324232" w:rsidP="00D170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24232" w:rsidRPr="007D326C" w:rsidRDefault="00324232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24232" w:rsidRPr="007D326C" w:rsidRDefault="00324232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25F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E2425F" w:rsidRDefault="00E2425F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E2425F" w:rsidRDefault="00E2425F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E2425F" w:rsidRPr="00324232" w:rsidRDefault="00E2425F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Ponadnarodowa mobilność kadry edukacji szkolnej</w:t>
            </w:r>
          </w:p>
        </w:tc>
        <w:tc>
          <w:tcPr>
            <w:tcW w:w="1100" w:type="dxa"/>
            <w:shd w:val="clear" w:color="auto" w:fill="auto"/>
          </w:tcPr>
          <w:p w:rsidR="00E2425F" w:rsidRDefault="00E2425F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E2425F" w:rsidRDefault="00E2425F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23.09.2016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2425F" w:rsidRDefault="00E2425F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E2425F" w:rsidRPr="00A23EE7" w:rsidRDefault="00E2425F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459" w:type="dxa"/>
            <w:shd w:val="clear" w:color="auto" w:fill="FFFFFF"/>
          </w:tcPr>
          <w:p w:rsidR="00E2425F" w:rsidRPr="00A23EE7" w:rsidRDefault="00E2425F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425" w:type="dxa"/>
            <w:shd w:val="clear" w:color="auto" w:fill="FFFFFF"/>
          </w:tcPr>
          <w:p w:rsidR="00E2425F" w:rsidRDefault="00E2425F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E2425F" w:rsidRPr="00A23EE7" w:rsidRDefault="00E2425F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2551" w:type="dxa"/>
            <w:shd w:val="clear" w:color="auto" w:fill="FFFFFF"/>
          </w:tcPr>
          <w:p w:rsidR="00E2425F" w:rsidRPr="00E2425F" w:rsidRDefault="00E2425F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1. Liczba osób, które nabyły kompetencje zawodowe lub kluczowe po opuszczeniu programu.</w:t>
            </w:r>
          </w:p>
          <w:p w:rsidR="00E2425F" w:rsidRPr="00E2425F" w:rsidRDefault="00E2425F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2. Liczba osób, które dzięki mobilności nabyły wiedzę w zakresie możliwości wykorzystania nowych metod, podejść, technik nauczania oraz pracy z uczniem.</w:t>
            </w:r>
          </w:p>
          <w:p w:rsidR="00E2425F" w:rsidRPr="00E2425F" w:rsidRDefault="00E2425F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3. Liczba osób, które podniosły kompetencje w zakresie znajomości języka obcego.</w:t>
            </w:r>
          </w:p>
          <w:p w:rsidR="00E2425F" w:rsidRDefault="00E2425F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4. Liczba osób, które wzmocniły kompetencje w zakresie nauczanego przedmiotu / obszaru zawodowego.</w:t>
            </w:r>
          </w:p>
          <w:p w:rsidR="00E2425F" w:rsidRPr="00E2425F" w:rsidRDefault="00E2425F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1.Liczba osób objętych wsparciem w ramach programów mobilności ponadnarodowej.</w:t>
            </w:r>
          </w:p>
          <w:p w:rsidR="00E2425F" w:rsidRDefault="00E2425F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 xml:space="preserve">2. Liczba osób objętych wsparciem w ramach programów mobilności ponadnarodowej, zamieszkujących obszary </w:t>
            </w:r>
            <w:proofErr w:type="spellStart"/>
            <w:r w:rsidRPr="00E2425F">
              <w:rPr>
                <w:sz w:val="16"/>
                <w:szCs w:val="16"/>
              </w:rPr>
              <w:t>defaworyzowane</w:t>
            </w:r>
            <w:proofErr w:type="spellEnd"/>
            <w:r w:rsidRPr="00E2425F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E2425F" w:rsidRPr="00E2425F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160</w:t>
            </w:r>
          </w:p>
          <w:p w:rsidR="00E2425F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425F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425F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425F" w:rsidRPr="00E2425F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E2425F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425F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425F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425F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425F" w:rsidRPr="00E2425F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E2425F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425F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425F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E2425F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425F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425F" w:rsidRPr="00E2425F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400</w:t>
            </w:r>
          </w:p>
          <w:p w:rsidR="00E2425F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425F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2425F" w:rsidRPr="00324232" w:rsidRDefault="00E2425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675" w:type="dxa"/>
            <w:shd w:val="clear" w:color="auto" w:fill="FFFFFF"/>
          </w:tcPr>
          <w:p w:rsidR="00E2425F" w:rsidRPr="007D326C" w:rsidRDefault="00E2425F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134" w:type="dxa"/>
            <w:shd w:val="clear" w:color="auto" w:fill="FFFFFF"/>
          </w:tcPr>
          <w:p w:rsidR="00E2425F" w:rsidRPr="007D326C" w:rsidRDefault="00E2425F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/>
                <w:sz w:val="18"/>
              </w:rPr>
              <w:t xml:space="preserve">1 luty </w:t>
            </w:r>
            <w:r w:rsidRPr="00A23EE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</w:tcPr>
          <w:p w:rsidR="00E2425F" w:rsidRPr="007D326C" w:rsidRDefault="00E2425F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grudnia 2020</w:t>
            </w:r>
          </w:p>
        </w:tc>
      </w:tr>
      <w:tr w:rsidR="00125F97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125F97" w:rsidRDefault="00125F97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125F97" w:rsidRDefault="00125F97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25F97" w:rsidRPr="00C85168" w:rsidRDefault="00125F97" w:rsidP="00D83A0E">
            <w:pPr>
              <w:tabs>
                <w:tab w:val="left" w:pos="689"/>
              </w:tabs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Rozwój kształcenia specjalizacyjnego lekarzy, w dziedzinach istotnych z punktu widzenia potrzeb epidemiologiczno-demograficznych kraju, z wykorzystaniem technik symulacji endoskopowych.</w:t>
            </w:r>
          </w:p>
        </w:tc>
        <w:tc>
          <w:tcPr>
            <w:tcW w:w="1100" w:type="dxa"/>
            <w:shd w:val="clear" w:color="auto" w:fill="auto"/>
          </w:tcPr>
          <w:p w:rsidR="00125F97" w:rsidRDefault="00125F9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Centrum Projektów Europejskich</w:t>
            </w:r>
          </w:p>
        </w:tc>
        <w:tc>
          <w:tcPr>
            <w:tcW w:w="1276" w:type="dxa"/>
            <w:shd w:val="clear" w:color="auto" w:fill="auto"/>
          </w:tcPr>
          <w:p w:rsidR="00125F97" w:rsidRDefault="00125F9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125F97" w:rsidRDefault="00125F97" w:rsidP="00CF7AEC">
            <w:pPr>
              <w:rPr>
                <w:sz w:val="18"/>
                <w:szCs w:val="20"/>
              </w:rPr>
            </w:pPr>
            <w:r w:rsidRPr="00125F97">
              <w:rPr>
                <w:sz w:val="18"/>
                <w:szCs w:val="20"/>
              </w:rPr>
              <w:t>Centrum Medyczne Kształcenia Podyplomowego.</w:t>
            </w:r>
          </w:p>
        </w:tc>
        <w:tc>
          <w:tcPr>
            <w:tcW w:w="675" w:type="dxa"/>
            <w:shd w:val="clear" w:color="auto" w:fill="FFFFFF"/>
          </w:tcPr>
          <w:p w:rsidR="00125F97" w:rsidRPr="0091617D" w:rsidRDefault="00125F97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30 000 000</w:t>
            </w:r>
          </w:p>
        </w:tc>
        <w:tc>
          <w:tcPr>
            <w:tcW w:w="459" w:type="dxa"/>
            <w:shd w:val="clear" w:color="auto" w:fill="FFFFFF"/>
          </w:tcPr>
          <w:p w:rsidR="00125F97" w:rsidRPr="0091617D" w:rsidRDefault="00125F97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30 000 000</w:t>
            </w:r>
          </w:p>
        </w:tc>
        <w:tc>
          <w:tcPr>
            <w:tcW w:w="425" w:type="dxa"/>
            <w:shd w:val="clear" w:color="auto" w:fill="FFFFFF"/>
          </w:tcPr>
          <w:p w:rsidR="00125F97" w:rsidRDefault="00125F97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125F97" w:rsidRPr="0091617D" w:rsidRDefault="00125F97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 xml:space="preserve">29 100 000,00  </w:t>
            </w:r>
          </w:p>
        </w:tc>
        <w:tc>
          <w:tcPr>
            <w:tcW w:w="2551" w:type="dxa"/>
            <w:shd w:val="clear" w:color="auto" w:fill="FFFFFF"/>
          </w:tcPr>
          <w:p w:rsidR="00125F97" w:rsidRDefault="00125F97" w:rsidP="00D83A0E">
            <w:pPr>
              <w:numPr>
                <w:ilvl w:val="0"/>
                <w:numId w:val="52"/>
              </w:numPr>
              <w:spacing w:after="0" w:line="240" w:lineRule="auto"/>
              <w:ind w:left="317" w:hanging="283"/>
              <w:rPr>
                <w:sz w:val="16"/>
                <w:szCs w:val="16"/>
              </w:rPr>
            </w:pPr>
            <w:r w:rsidRPr="00125F97">
              <w:rPr>
                <w:sz w:val="16"/>
                <w:szCs w:val="16"/>
              </w:rPr>
              <w:t>Liczba instytucji, które dzięki współpracy z partnerami zagranicznymi w programie wdrożyły nowe rozwiązania</w:t>
            </w:r>
          </w:p>
          <w:p w:rsidR="00125F97" w:rsidRPr="00C85168" w:rsidRDefault="00125F97" w:rsidP="00D83A0E">
            <w:pPr>
              <w:numPr>
                <w:ilvl w:val="0"/>
                <w:numId w:val="52"/>
              </w:numPr>
              <w:spacing w:after="0" w:line="240" w:lineRule="auto"/>
              <w:ind w:left="317" w:hanging="283"/>
              <w:rPr>
                <w:sz w:val="16"/>
                <w:szCs w:val="16"/>
              </w:rPr>
            </w:pPr>
            <w:r w:rsidRPr="00125F97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iczba instytucji, które podjęły </w:t>
            </w:r>
            <w:r w:rsidRPr="00125F97">
              <w:rPr>
                <w:sz w:val="16"/>
                <w:szCs w:val="16"/>
              </w:rPr>
              <w:t xml:space="preserve">współpracę </w:t>
            </w:r>
            <w:r w:rsidRPr="00C85168">
              <w:rPr>
                <w:sz w:val="16"/>
                <w:szCs w:val="16"/>
              </w:rPr>
              <w:t>z partnerem zagranicznym w programie</w:t>
            </w:r>
          </w:p>
        </w:tc>
        <w:tc>
          <w:tcPr>
            <w:tcW w:w="993" w:type="dxa"/>
            <w:shd w:val="clear" w:color="auto" w:fill="FFFFFF"/>
          </w:tcPr>
          <w:p w:rsidR="00125F97" w:rsidRDefault="00125F97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25F97" w:rsidRDefault="00125F97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F97" w:rsidRDefault="00125F97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F97" w:rsidRDefault="00125F97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F97" w:rsidRPr="00E2425F" w:rsidRDefault="00125F97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125F97" w:rsidRDefault="00125F97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Październik/listopad 2016 r.</w:t>
            </w:r>
          </w:p>
        </w:tc>
        <w:tc>
          <w:tcPr>
            <w:tcW w:w="1134" w:type="dxa"/>
            <w:shd w:val="clear" w:color="auto" w:fill="FFFFFF"/>
          </w:tcPr>
          <w:p w:rsidR="00125F97" w:rsidRPr="00A23EE7" w:rsidRDefault="00125F97" w:rsidP="00E07A9D">
            <w:pPr>
              <w:rPr>
                <w:rFonts w:ascii="Arial" w:hAnsi="Arial"/>
                <w:sz w:val="18"/>
              </w:rPr>
            </w:pPr>
            <w:r w:rsidRPr="00125F97">
              <w:rPr>
                <w:rFonts w:ascii="Arial" w:hAnsi="Arial"/>
                <w:sz w:val="18"/>
              </w:rPr>
              <w:t>Marzec 2017</w:t>
            </w:r>
          </w:p>
        </w:tc>
        <w:tc>
          <w:tcPr>
            <w:tcW w:w="1134" w:type="dxa"/>
            <w:shd w:val="clear" w:color="auto" w:fill="FFFFFF"/>
          </w:tcPr>
          <w:p w:rsidR="00125F97" w:rsidRPr="00C85168" w:rsidRDefault="00125F97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Marzec 2021</w:t>
            </w:r>
          </w:p>
        </w:tc>
      </w:tr>
      <w:tr w:rsidR="00DA7E4F" w:rsidRPr="00C356D4" w:rsidTr="00D17028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DA7E4F" w:rsidRDefault="00DA7E4F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A7E4F" w:rsidRDefault="00DA7E4F" w:rsidP="00DA7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DA7E4F" w:rsidRDefault="00DA7E4F" w:rsidP="00DA7E4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A7E4F" w:rsidRPr="008D67ED" w:rsidRDefault="00DA7E4F" w:rsidP="00DA7E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7ED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DA7E4F" w:rsidRPr="00125F97" w:rsidRDefault="00DA7E4F" w:rsidP="00DA7E4F">
            <w:pPr>
              <w:tabs>
                <w:tab w:val="left" w:pos="68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Etap 3</w:t>
            </w:r>
            <w:r w:rsidRPr="008D67E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Edukacja zawodowa </w:t>
            </w:r>
            <w:r w:rsidRPr="00E03277">
              <w:rPr>
                <w:rFonts w:ascii="Arial" w:hAnsi="Arial" w:cs="Arial"/>
                <w:b/>
                <w:bCs/>
                <w:sz w:val="18"/>
                <w:szCs w:val="18"/>
              </w:rPr>
              <w:t>odpowiadająca potrzebom rynku pracy</w:t>
            </w:r>
          </w:p>
        </w:tc>
        <w:tc>
          <w:tcPr>
            <w:tcW w:w="1100" w:type="dxa"/>
            <w:shd w:val="clear" w:color="auto" w:fill="auto"/>
          </w:tcPr>
          <w:p w:rsidR="00DA7E4F" w:rsidRDefault="00DA7E4F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DA7E4F" w:rsidRDefault="00DA7E4F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30.09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A7E4F" w:rsidRPr="00125F97" w:rsidRDefault="00DA7E4F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DA7E4F" w:rsidRPr="00125F97" w:rsidRDefault="00DA7E4F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3500B">
              <w:rPr>
                <w:rFonts w:ascii="Arial" w:hAnsi="Arial" w:cs="Arial"/>
                <w:sz w:val="18"/>
                <w:szCs w:val="18"/>
              </w:rPr>
              <w:t>18 500 000</w:t>
            </w:r>
          </w:p>
        </w:tc>
        <w:tc>
          <w:tcPr>
            <w:tcW w:w="459" w:type="dxa"/>
            <w:shd w:val="clear" w:color="auto" w:fill="FFFFFF"/>
          </w:tcPr>
          <w:p w:rsidR="00DA7E4F" w:rsidRPr="00125F97" w:rsidRDefault="00DA7E4F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3500B">
              <w:rPr>
                <w:rFonts w:ascii="Arial" w:hAnsi="Arial" w:cs="Arial"/>
                <w:sz w:val="18"/>
                <w:szCs w:val="18"/>
              </w:rPr>
              <w:t>18 500 000</w:t>
            </w:r>
          </w:p>
        </w:tc>
        <w:tc>
          <w:tcPr>
            <w:tcW w:w="425" w:type="dxa"/>
            <w:shd w:val="clear" w:color="auto" w:fill="FFFFFF"/>
          </w:tcPr>
          <w:p w:rsidR="00DA7E4F" w:rsidRDefault="00DA7E4F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DA7E4F" w:rsidRPr="00125F97" w:rsidRDefault="00DA7E4F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15 591 800</w:t>
            </w:r>
          </w:p>
        </w:tc>
        <w:tc>
          <w:tcPr>
            <w:tcW w:w="2551" w:type="dxa"/>
            <w:shd w:val="clear" w:color="auto" w:fill="FFFFFF"/>
          </w:tcPr>
          <w:p w:rsidR="00DA7E4F" w:rsidRDefault="00DA7E4F" w:rsidP="00D83A0E">
            <w:pPr>
              <w:numPr>
                <w:ilvl w:val="0"/>
                <w:numId w:val="5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Odsetek zawodów, dla których opracowano ścieżki rozwoju zawodowego</w:t>
            </w:r>
          </w:p>
          <w:p w:rsidR="00DA7E4F" w:rsidRDefault="00DA7E4F" w:rsidP="00D83A0E">
            <w:pPr>
              <w:numPr>
                <w:ilvl w:val="0"/>
                <w:numId w:val="5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Liczba zawodów, dla których zmodernizowano podstawy programowe dzięki wsparciu z EFS</w:t>
            </w:r>
          </w:p>
          <w:p w:rsidR="00DA7E4F" w:rsidRPr="00125F97" w:rsidRDefault="00D03AEE" w:rsidP="00D83A0E">
            <w:pPr>
              <w:numPr>
                <w:ilvl w:val="0"/>
                <w:numId w:val="5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Liczba zmodyfikowanych suplementów do dyplomów</w:t>
            </w:r>
          </w:p>
        </w:tc>
        <w:tc>
          <w:tcPr>
            <w:tcW w:w="993" w:type="dxa"/>
            <w:shd w:val="clear" w:color="auto" w:fill="FFFFFF"/>
          </w:tcPr>
          <w:p w:rsidR="00DA7E4F" w:rsidRDefault="00DA7E4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  <w:p w:rsidR="00DA7E4F" w:rsidRDefault="00DA7E4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E4F" w:rsidRDefault="00DA7E4F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  <w:p w:rsidR="00D03AEE" w:rsidRDefault="00D03AEE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03AEE" w:rsidRDefault="00D03AEE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03AEE" w:rsidRDefault="00D03AEE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03AEE" w:rsidRDefault="00D03AEE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675" w:type="dxa"/>
            <w:shd w:val="clear" w:color="auto" w:fill="FFFFFF"/>
          </w:tcPr>
          <w:p w:rsidR="00DA7E4F" w:rsidRPr="00125F97" w:rsidRDefault="00D03AEE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D67ED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1134" w:type="dxa"/>
            <w:shd w:val="clear" w:color="auto" w:fill="FFFFFF"/>
          </w:tcPr>
          <w:p w:rsidR="00DA7E4F" w:rsidRPr="00125F97" w:rsidRDefault="00D03AEE" w:rsidP="00E07A9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11.2016</w:t>
            </w:r>
          </w:p>
        </w:tc>
        <w:tc>
          <w:tcPr>
            <w:tcW w:w="1134" w:type="dxa"/>
            <w:shd w:val="clear" w:color="auto" w:fill="FFFFFF"/>
          </w:tcPr>
          <w:p w:rsidR="00DA7E4F" w:rsidRPr="00DA7E4F" w:rsidRDefault="00D03AEE" w:rsidP="00C851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08.2018</w:t>
            </w:r>
          </w:p>
        </w:tc>
      </w:tr>
      <w:tr w:rsidR="002E0AA7" w:rsidRPr="00C356D4" w:rsidTr="00F62F46">
        <w:trPr>
          <w:cantSplit/>
          <w:trHeight w:val="6532"/>
        </w:trPr>
        <w:tc>
          <w:tcPr>
            <w:tcW w:w="480" w:type="dxa"/>
            <w:shd w:val="clear" w:color="auto" w:fill="auto"/>
          </w:tcPr>
          <w:p w:rsidR="002E0AA7" w:rsidRDefault="002E0AA7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2E0AA7" w:rsidRPr="002E0AA7" w:rsidRDefault="002E0AA7" w:rsidP="002E0AA7">
            <w:pPr>
              <w:rPr>
                <w:b/>
                <w:sz w:val="20"/>
                <w:szCs w:val="20"/>
              </w:rPr>
            </w:pPr>
            <w:r w:rsidRPr="002E0AA7">
              <w:rPr>
                <w:b/>
                <w:sz w:val="20"/>
                <w:szCs w:val="20"/>
              </w:rPr>
              <w:t>Działanie 1.1 Wsparcie  osób  młodych  pozostających  bez  pracy  na regionalnym rynku pracy – projekty pozakonkursowe</w:t>
            </w:r>
          </w:p>
          <w:p w:rsidR="002E0AA7" w:rsidRDefault="002E0AA7" w:rsidP="002E0AA7">
            <w:pPr>
              <w:rPr>
                <w:sz w:val="20"/>
                <w:szCs w:val="20"/>
              </w:rPr>
            </w:pPr>
            <w:r w:rsidRPr="002E0AA7">
              <w:rPr>
                <w:b/>
                <w:sz w:val="20"/>
                <w:szCs w:val="20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2E0AA7" w:rsidRPr="008D67ED" w:rsidRDefault="002E0AA7" w:rsidP="00DA7E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7C52"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małopolskiego</w:t>
            </w:r>
          </w:p>
        </w:tc>
        <w:tc>
          <w:tcPr>
            <w:tcW w:w="1100" w:type="dxa"/>
            <w:shd w:val="clear" w:color="auto" w:fill="auto"/>
          </w:tcPr>
          <w:p w:rsidR="002E0AA7" w:rsidRDefault="002E0AA7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Kraków</w:t>
            </w:r>
          </w:p>
        </w:tc>
        <w:tc>
          <w:tcPr>
            <w:tcW w:w="1276" w:type="dxa"/>
            <w:shd w:val="clear" w:color="auto" w:fill="auto"/>
          </w:tcPr>
          <w:p w:rsidR="002E0AA7" w:rsidRDefault="002E0AA7" w:rsidP="00CF7AEC">
            <w:pPr>
              <w:rPr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2E0AA7" w:rsidRDefault="00030FB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2E0AA7" w:rsidRPr="0053500B" w:rsidRDefault="00030FB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145 860 899</w:t>
            </w:r>
          </w:p>
        </w:tc>
        <w:tc>
          <w:tcPr>
            <w:tcW w:w="459" w:type="dxa"/>
            <w:shd w:val="clear" w:color="auto" w:fill="FFFFFF"/>
          </w:tcPr>
          <w:p w:rsidR="002E0AA7" w:rsidRPr="0053500B" w:rsidRDefault="00030FB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145 860 899</w:t>
            </w:r>
          </w:p>
        </w:tc>
        <w:tc>
          <w:tcPr>
            <w:tcW w:w="425" w:type="dxa"/>
            <w:shd w:val="clear" w:color="auto" w:fill="FFFFFF"/>
          </w:tcPr>
          <w:p w:rsidR="002E0AA7" w:rsidRDefault="002E0AA7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2E0AA7" w:rsidRDefault="00030FB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134 031 580</w:t>
            </w:r>
          </w:p>
        </w:tc>
        <w:tc>
          <w:tcPr>
            <w:tcW w:w="2551" w:type="dxa"/>
            <w:shd w:val="clear" w:color="auto" w:fill="FFFFFF"/>
          </w:tcPr>
          <w:p w:rsidR="002E0AA7" w:rsidRPr="00030FB8" w:rsidRDefault="00030FB8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1. Liczba osób bezrobotnych (łącznie  z długotrwale bezrobotnymi) objętych wsparciem w programie</w:t>
            </w:r>
          </w:p>
          <w:p w:rsidR="00030FB8" w:rsidRDefault="00030FB8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 xml:space="preserve">2. </w:t>
            </w:r>
            <w:r w:rsidRPr="00030FB8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030FB8" w:rsidRPr="00030FB8" w:rsidRDefault="00030FB8" w:rsidP="00030FB8">
            <w:pPr>
              <w:spacing w:after="0" w:line="240" w:lineRule="auto"/>
              <w:rPr>
                <w:sz w:val="16"/>
                <w:szCs w:val="16"/>
              </w:rPr>
            </w:pPr>
            <w:r w:rsidRPr="00030FB8">
              <w:rPr>
                <w:sz w:val="16"/>
                <w:szCs w:val="16"/>
              </w:rPr>
              <w:t>1. Liczba osób bezrobotnych, które otrzymały ofertę pracy, kształcenia ustawicznego, przygotowania zawodowego lub stażu po opuszczeniu programu</w:t>
            </w:r>
          </w:p>
          <w:p w:rsidR="00030FB8" w:rsidRPr="00030FB8" w:rsidRDefault="00030FB8" w:rsidP="00030FB8">
            <w:pPr>
              <w:spacing w:after="0" w:line="240" w:lineRule="auto"/>
              <w:rPr>
                <w:sz w:val="16"/>
                <w:szCs w:val="16"/>
              </w:rPr>
            </w:pPr>
            <w:r w:rsidRPr="00030FB8">
              <w:rPr>
                <w:sz w:val="16"/>
                <w:szCs w:val="16"/>
              </w:rPr>
              <w:t>2. Liczba osób bezrobotnych, uczestniczących w kształceniu/ szkoleniu lub uzyskujących kwalifikacje lub pracujących (łącznie z pracującymi na własny rachunek) po opuszczeniu programu</w:t>
            </w:r>
          </w:p>
          <w:p w:rsidR="00030FB8" w:rsidRPr="00030FB8" w:rsidRDefault="00030FB8" w:rsidP="00030FB8">
            <w:pPr>
              <w:spacing w:after="0" w:line="240" w:lineRule="auto"/>
              <w:rPr>
                <w:sz w:val="16"/>
                <w:szCs w:val="16"/>
              </w:rPr>
            </w:pPr>
            <w:r w:rsidRPr="00030FB8">
              <w:rPr>
                <w:sz w:val="16"/>
                <w:szCs w:val="16"/>
              </w:rPr>
              <w:t>3. Liczba osób bezrobotnych, które ukończyły interwencję wspieraną w ramach Inicjatywy na rzecz zatrudnienia ludzi młodych</w:t>
            </w:r>
          </w:p>
          <w:p w:rsidR="00030FB8" w:rsidRPr="00D83A0E" w:rsidRDefault="00030FB8" w:rsidP="00F62F46">
            <w:pPr>
              <w:spacing w:after="0" w:line="240" w:lineRule="auto"/>
              <w:rPr>
                <w:sz w:val="16"/>
                <w:szCs w:val="16"/>
              </w:rPr>
            </w:pPr>
            <w:r w:rsidRPr="00030FB8">
              <w:rPr>
                <w:sz w:val="16"/>
                <w:szCs w:val="16"/>
              </w:rPr>
              <w:t>4. Liczba osób długotrwale bezrobotnych, które otrzymały ofertę pracy,  kształcenia</w:t>
            </w:r>
          </w:p>
        </w:tc>
        <w:tc>
          <w:tcPr>
            <w:tcW w:w="993" w:type="dxa"/>
            <w:shd w:val="clear" w:color="auto" w:fill="FFFFFF"/>
          </w:tcPr>
          <w:p w:rsidR="002E0AA7" w:rsidRDefault="00030FB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6020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D26020">
              <w:rPr>
                <w:rFonts w:ascii="Arial" w:hAnsi="Arial" w:cs="Arial"/>
                <w:sz w:val="18"/>
                <w:szCs w:val="18"/>
              </w:rPr>
              <w:t>170</w:t>
            </w:r>
          </w:p>
          <w:p w:rsidR="00030FB8" w:rsidRDefault="00030FB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602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D26020">
              <w:rPr>
                <w:rFonts w:ascii="Arial" w:hAnsi="Arial" w:cs="Arial"/>
                <w:sz w:val="18"/>
                <w:szCs w:val="18"/>
              </w:rPr>
              <w:t>024</w:t>
            </w:r>
          </w:p>
          <w:p w:rsidR="00030FB8" w:rsidRPr="00030FB8" w:rsidRDefault="00030FB8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0FB8">
              <w:rPr>
                <w:rFonts w:ascii="Arial" w:hAnsi="Arial" w:cs="Arial"/>
                <w:sz w:val="18"/>
                <w:szCs w:val="18"/>
              </w:rPr>
              <w:t>9 878</w:t>
            </w:r>
          </w:p>
          <w:p w:rsidR="00030FB8" w:rsidRPr="00030FB8" w:rsidRDefault="00030FB8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0FB8">
              <w:rPr>
                <w:rFonts w:ascii="Arial" w:hAnsi="Arial" w:cs="Arial"/>
                <w:sz w:val="18"/>
                <w:szCs w:val="18"/>
              </w:rPr>
              <w:t xml:space="preserve">9 087    </w:t>
            </w:r>
          </w:p>
          <w:p w:rsidR="00030FB8" w:rsidRPr="00030FB8" w:rsidRDefault="00030FB8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12 115    </w:t>
            </w:r>
            <w:r w:rsidRPr="00030FB8">
              <w:rPr>
                <w:rFonts w:ascii="Arial" w:hAnsi="Arial" w:cs="Arial"/>
                <w:sz w:val="18"/>
                <w:szCs w:val="18"/>
              </w:rPr>
              <w:t xml:space="preserve"> 3 854    </w:t>
            </w:r>
          </w:p>
          <w:p w:rsidR="00030FB8" w:rsidRPr="00030FB8" w:rsidRDefault="00030FB8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0FB8">
              <w:rPr>
                <w:rFonts w:ascii="Arial" w:hAnsi="Arial" w:cs="Arial"/>
                <w:sz w:val="18"/>
                <w:szCs w:val="18"/>
              </w:rPr>
              <w:t>2 964</w:t>
            </w:r>
          </w:p>
          <w:p w:rsidR="00030FB8" w:rsidRDefault="00030FB8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0FB8">
              <w:rPr>
                <w:rFonts w:ascii="Arial" w:hAnsi="Arial" w:cs="Arial"/>
                <w:sz w:val="18"/>
                <w:szCs w:val="18"/>
              </w:rPr>
              <w:t xml:space="preserve">4 717    </w:t>
            </w:r>
          </w:p>
        </w:tc>
        <w:tc>
          <w:tcPr>
            <w:tcW w:w="675" w:type="dxa"/>
            <w:shd w:val="clear" w:color="auto" w:fill="FFFFFF"/>
          </w:tcPr>
          <w:p w:rsidR="002E0AA7" w:rsidRDefault="00030FB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0D40E5">
              <w:rPr>
                <w:rFonts w:ascii="Arial" w:hAnsi="Arial" w:cs="Arial"/>
                <w:b/>
                <w:sz w:val="18"/>
                <w:szCs w:val="18"/>
              </w:rPr>
              <w:t>grudzień 2016 – styczeń 2017</w:t>
            </w:r>
          </w:p>
        </w:tc>
        <w:tc>
          <w:tcPr>
            <w:tcW w:w="1134" w:type="dxa"/>
            <w:shd w:val="clear" w:color="auto" w:fill="FFFFFF"/>
          </w:tcPr>
          <w:p w:rsidR="002E0AA7" w:rsidRDefault="00030FB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01.01.2017</w:t>
            </w:r>
          </w:p>
        </w:tc>
        <w:tc>
          <w:tcPr>
            <w:tcW w:w="1134" w:type="dxa"/>
            <w:shd w:val="clear" w:color="auto" w:fill="FFFFFF"/>
          </w:tcPr>
          <w:p w:rsidR="002E0AA7" w:rsidRDefault="00030FB8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0F0731">
              <w:rPr>
                <w:rFonts w:ascii="Arial" w:hAnsi="Arial" w:cs="Arial"/>
                <w:sz w:val="18"/>
                <w:szCs w:val="18"/>
              </w:rPr>
              <w:t>30.0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F0731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221B2A" w:rsidRPr="00C356D4" w:rsidTr="00F62F46">
        <w:tc>
          <w:tcPr>
            <w:tcW w:w="480" w:type="dxa"/>
            <w:shd w:val="clear" w:color="auto" w:fill="auto"/>
          </w:tcPr>
          <w:p w:rsidR="00221B2A" w:rsidRDefault="00221B2A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221B2A" w:rsidRPr="002E0AA7" w:rsidRDefault="00221B2A" w:rsidP="002E0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Działanie 2.1 </w:t>
            </w:r>
            <w:r w:rsidRPr="00221B2A">
              <w:rPr>
                <w:b/>
                <w:sz w:val="20"/>
                <w:szCs w:val="20"/>
              </w:rPr>
              <w:t>Równość szans mężczyzn i kobiet we wszystkich dziedzinach, w tym w dostępie do zatrudnienia, rozwoju kariery, godzenia życia zawodowego i prywatnego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221B2A" w:rsidRPr="00D77C52" w:rsidRDefault="00221B2A" w:rsidP="00DA7E4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Projekt polega na wypracowaniu i wdrożeniu systemu monitorowania równości szans płci oraz wypracowaniu i wdrożeniu systemu oraz modelu współpracy na rzecz horyzontalnego wdrażania polityki równego traktowania ze względu na płeć w podmiotach administracji rządowej szczebla centralnego i wojewódzkiego, który realnie przyczyni się do podniesienia standardów realizacji działań na rzecz równości szans i przeciwdziałania dyskryminacji.</w:t>
            </w:r>
          </w:p>
        </w:tc>
        <w:tc>
          <w:tcPr>
            <w:tcW w:w="1100" w:type="dxa"/>
            <w:shd w:val="clear" w:color="auto" w:fill="auto"/>
          </w:tcPr>
          <w:p w:rsidR="00221B2A" w:rsidRDefault="00221B2A" w:rsidP="00CF7AEC">
            <w:pPr>
              <w:rPr>
                <w:sz w:val="18"/>
                <w:szCs w:val="20"/>
              </w:rPr>
            </w:pPr>
            <w:r w:rsidRPr="00221B2A">
              <w:rPr>
                <w:sz w:val="18"/>
                <w:szCs w:val="20"/>
              </w:rPr>
              <w:t xml:space="preserve">Departament Wdrażania Europejskiego Funduszu Społecznego, </w:t>
            </w:r>
            <w:proofErr w:type="spellStart"/>
            <w:r w:rsidRPr="00221B2A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21B2A" w:rsidRDefault="0001019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20.12.2016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221B2A" w:rsidRDefault="00221B2A" w:rsidP="00CF7AEC">
            <w:pPr>
              <w:rPr>
                <w:sz w:val="18"/>
                <w:szCs w:val="20"/>
              </w:rPr>
            </w:pPr>
            <w:r w:rsidRPr="00221B2A">
              <w:rPr>
                <w:sz w:val="18"/>
                <w:szCs w:val="20"/>
              </w:rPr>
              <w:t>Pełnomocnik Rządu ds. Równego Traktowania (BPRT), Kancelaria Prezesa Rady Ministrów (KPRM)</w:t>
            </w:r>
          </w:p>
        </w:tc>
        <w:tc>
          <w:tcPr>
            <w:tcW w:w="675" w:type="dxa"/>
            <w:shd w:val="clear" w:color="auto" w:fill="FFFFFF"/>
          </w:tcPr>
          <w:p w:rsidR="00221B2A" w:rsidRDefault="00221B2A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3 129 705</w:t>
            </w:r>
          </w:p>
        </w:tc>
        <w:tc>
          <w:tcPr>
            <w:tcW w:w="459" w:type="dxa"/>
            <w:shd w:val="clear" w:color="auto" w:fill="FFFFFF"/>
          </w:tcPr>
          <w:p w:rsidR="00221B2A" w:rsidRDefault="00221B2A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3 129 705</w:t>
            </w:r>
          </w:p>
        </w:tc>
        <w:tc>
          <w:tcPr>
            <w:tcW w:w="425" w:type="dxa"/>
            <w:shd w:val="clear" w:color="auto" w:fill="FFFFFF"/>
          </w:tcPr>
          <w:p w:rsidR="00221B2A" w:rsidRDefault="00221B2A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221B2A" w:rsidRDefault="00221B2A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2 637 715</w:t>
            </w:r>
          </w:p>
        </w:tc>
        <w:tc>
          <w:tcPr>
            <w:tcW w:w="2551" w:type="dxa"/>
            <w:shd w:val="clear" w:color="auto" w:fill="FFFFFF"/>
          </w:tcPr>
          <w:p w:rsidR="00221B2A" w:rsidRPr="00484B56" w:rsidRDefault="00221B2A" w:rsidP="00030FB8">
            <w:pPr>
              <w:spacing w:after="0" w:line="240" w:lineRule="auto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Wskaźniki rezultatu:</w:t>
            </w:r>
          </w:p>
          <w:p w:rsidR="00221B2A" w:rsidRPr="00484B56" w:rsidRDefault="00221B2A" w:rsidP="00F62F46">
            <w:pPr>
              <w:numPr>
                <w:ilvl w:val="0"/>
                <w:numId w:val="60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pakietów rekomendacji dotyczących wyrównywania szans płci, które zostały wdrożone w ramach wojewódzkich strategii w zakresie polityki społecznej</w:t>
            </w:r>
          </w:p>
          <w:p w:rsidR="00221B2A" w:rsidRPr="00484B56" w:rsidRDefault="00221B2A" w:rsidP="00F62F46">
            <w:pPr>
              <w:numPr>
                <w:ilvl w:val="0"/>
                <w:numId w:val="6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Odsetek Wojewódzkich Pełnomocników ds. Równego Traktowania, którzy nabyli wiedzę na temat równości szans płci</w:t>
            </w:r>
          </w:p>
          <w:p w:rsidR="00484B56" w:rsidRDefault="00221B2A" w:rsidP="00F62F46">
            <w:pPr>
              <w:numPr>
                <w:ilvl w:val="0"/>
                <w:numId w:val="6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instytucji w których został wdrożony system monitorowania równości szans płci</w:t>
            </w:r>
          </w:p>
          <w:p w:rsidR="00C86113" w:rsidRPr="00484B56" w:rsidRDefault="00221B2A" w:rsidP="00F62F46">
            <w:pPr>
              <w:numPr>
                <w:ilvl w:val="0"/>
                <w:numId w:val="6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instytucji w których pilotażowo wdrożono model współpracy międzysektorowej na rzecz równości szans płci</w:t>
            </w:r>
          </w:p>
          <w:p w:rsidR="00C86113" w:rsidRPr="00F62F46" w:rsidRDefault="00C86113" w:rsidP="00F62F46">
            <w:pPr>
              <w:numPr>
                <w:ilvl w:val="0"/>
                <w:numId w:val="60"/>
              </w:numPr>
              <w:spacing w:after="0" w:line="240" w:lineRule="auto"/>
              <w:ind w:left="176" w:hanging="142"/>
              <w:rPr>
                <w:sz w:val="20"/>
                <w:szCs w:val="18"/>
              </w:rPr>
            </w:pPr>
            <w:r w:rsidRPr="00484B56">
              <w:rPr>
                <w:sz w:val="18"/>
                <w:szCs w:val="18"/>
              </w:rPr>
              <w:t>Liczba urzędów centralnych, w których został wdrożony zestaw zadań i obszarów odpowiedzialności koordynatorów ds. równego</w:t>
            </w:r>
            <w:r w:rsidRPr="00F62F46">
              <w:rPr>
                <w:sz w:val="18"/>
                <w:szCs w:val="18"/>
              </w:rPr>
              <w:t xml:space="preserve"> traktowania</w:t>
            </w:r>
          </w:p>
          <w:p w:rsidR="00484B56" w:rsidRPr="00F62F46" w:rsidRDefault="00484B56" w:rsidP="00484B56">
            <w:pPr>
              <w:spacing w:after="0" w:line="240" w:lineRule="auto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Wskaźniki produktu:</w:t>
            </w:r>
          </w:p>
          <w:p w:rsidR="00484B56" w:rsidRPr="00F62F46" w:rsidRDefault="00484B56" w:rsidP="00484B56">
            <w:pPr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Liczba wypracowanych przez Wojewódzkich Pełnomocników ds. Równego Traktowania pakietów rekomendacji w zakresie równości szans płci w ramach wojewódzkich strategii w zakresie polityki społecznej</w:t>
            </w:r>
          </w:p>
          <w:p w:rsidR="00484B56" w:rsidRPr="00F62F46" w:rsidRDefault="00484B56" w:rsidP="00484B56">
            <w:pPr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sz w:val="20"/>
                <w:szCs w:val="18"/>
              </w:rPr>
            </w:pPr>
            <w:r w:rsidRPr="00F62F46">
              <w:rPr>
                <w:sz w:val="18"/>
                <w:szCs w:val="18"/>
              </w:rPr>
              <w:t>Liczba Wojewódzkich Pełnomocników ds. Równego Traktowania objętych działaniami edukacyjnymi z zakresu równości szans płci</w:t>
            </w:r>
          </w:p>
          <w:p w:rsidR="00484B56" w:rsidRPr="00484B56" w:rsidRDefault="00484B56" w:rsidP="00484B56">
            <w:pPr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Funkcjonujący system monitorowania wsparcia dla Wojewódzkich Pełnomocników ds. Równego Traktowania</w:t>
            </w:r>
          </w:p>
          <w:p w:rsidR="00154EAB" w:rsidRDefault="00484B56" w:rsidP="00F62F46">
            <w:pPr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Opracowany model współpracy międzysektorowej na rzecz równości szans płci</w:t>
            </w:r>
          </w:p>
          <w:p w:rsidR="00C86113" w:rsidRPr="00154EAB" w:rsidRDefault="00484B56" w:rsidP="00F62F46">
            <w:pPr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Liczba opracowanych zestawów zadań i obszarów odpowiedzialności koordynatorów ds. równego traktowania funkcjonujących w urzędach centralnych</w:t>
            </w:r>
          </w:p>
          <w:p w:rsidR="00484B56" w:rsidRPr="00221B2A" w:rsidRDefault="00484B56" w:rsidP="00F62F46">
            <w:pPr>
              <w:ind w:left="175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814438" w:rsidRDefault="0081443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4438" w:rsidRDefault="00814438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814438" w:rsidRPr="00814438" w:rsidRDefault="00814438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814438" w:rsidRDefault="00814438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6F289C" w:rsidRDefault="006F289C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814438" w:rsidRDefault="00814438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814438" w:rsidRDefault="00814438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814438" w:rsidRDefault="00814438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814438" w:rsidRDefault="00814438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814438" w:rsidRDefault="00814438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814438" w:rsidRDefault="00814438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F289C" w:rsidRDefault="006F289C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656AA9" w:rsidRDefault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656AA9" w:rsidRPr="00656AA9" w:rsidRDefault="00656AA9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656AA9" w:rsidRDefault="00656AA9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656AA9" w:rsidRDefault="00656AA9" w:rsidP="00656A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656AA9" w:rsidRPr="00656AA9" w:rsidRDefault="00656AA9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656AA9" w:rsidRPr="00656AA9" w:rsidRDefault="00656AA9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656AA9" w:rsidRDefault="00656AA9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EAB" w:rsidRDefault="00656A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154EAB" w:rsidRDefault="00154EAB" w:rsidP="00154EAB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EAB" w:rsidRDefault="00154EAB" w:rsidP="00154EAB">
            <w:pPr>
              <w:rPr>
                <w:rFonts w:ascii="Arial" w:hAnsi="Arial" w:cs="Arial"/>
                <w:sz w:val="18"/>
                <w:szCs w:val="18"/>
              </w:rPr>
            </w:pPr>
          </w:p>
          <w:p w:rsidR="00656AA9" w:rsidRDefault="00154EAB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54EAB" w:rsidRDefault="00154EAB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EAB" w:rsidRDefault="00154EAB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154EAB" w:rsidRDefault="00154EAB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EAB" w:rsidRPr="00154EAB" w:rsidRDefault="00154EAB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75" w:type="dxa"/>
            <w:shd w:val="clear" w:color="auto" w:fill="FFFFFF"/>
          </w:tcPr>
          <w:p w:rsidR="00221B2A" w:rsidRPr="000D40E5" w:rsidRDefault="00814438" w:rsidP="00D170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438">
              <w:rPr>
                <w:rFonts w:ascii="Arial" w:hAnsi="Arial" w:cs="Arial"/>
                <w:b/>
                <w:sz w:val="18"/>
                <w:szCs w:val="18"/>
              </w:rPr>
              <w:t>marzec 2017 r.</w:t>
            </w:r>
          </w:p>
        </w:tc>
        <w:tc>
          <w:tcPr>
            <w:tcW w:w="1134" w:type="dxa"/>
            <w:shd w:val="clear" w:color="auto" w:fill="FFFFFF"/>
          </w:tcPr>
          <w:p w:rsidR="00221B2A" w:rsidRDefault="0081443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14438">
              <w:rPr>
                <w:rFonts w:ascii="Arial" w:hAnsi="Arial" w:cs="Arial"/>
                <w:sz w:val="18"/>
                <w:szCs w:val="18"/>
              </w:rPr>
              <w:t>wrzesień 2017 r.</w:t>
            </w:r>
          </w:p>
        </w:tc>
        <w:tc>
          <w:tcPr>
            <w:tcW w:w="1134" w:type="dxa"/>
            <w:shd w:val="clear" w:color="auto" w:fill="FFFFFF"/>
          </w:tcPr>
          <w:p w:rsidR="00221B2A" w:rsidRPr="000F0731" w:rsidRDefault="00814438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814438">
              <w:rPr>
                <w:rFonts w:ascii="Arial" w:hAnsi="Arial" w:cs="Arial"/>
                <w:sz w:val="18"/>
                <w:szCs w:val="18"/>
              </w:rPr>
              <w:t>Marzec 2020 r.</w:t>
            </w:r>
          </w:p>
        </w:tc>
      </w:tr>
      <w:tr w:rsidR="00C86113" w:rsidRPr="00C356D4" w:rsidTr="00F62F46">
        <w:tc>
          <w:tcPr>
            <w:tcW w:w="480" w:type="dxa"/>
            <w:shd w:val="clear" w:color="auto" w:fill="auto"/>
          </w:tcPr>
          <w:p w:rsidR="00C86113" w:rsidRDefault="00C86113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C86113" w:rsidRDefault="0082409A" w:rsidP="002E0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Działanie 2.14</w:t>
            </w:r>
          </w:p>
          <w:p w:rsidR="0082409A" w:rsidRDefault="0082409A" w:rsidP="002E0AA7">
            <w:pPr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C86113" w:rsidRPr="00221B2A" w:rsidRDefault="0082409A" w:rsidP="00DA7E4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2D5F">
              <w:rPr>
                <w:rFonts w:ascii="Arial" w:hAnsi="Arial" w:cs="Arial"/>
                <w:b/>
                <w:sz w:val="18"/>
                <w:szCs w:val="18"/>
              </w:rPr>
              <w:t xml:space="preserve">Przygotowanie  trenerów do realizacji szkoleń z zakresu </w:t>
            </w:r>
            <w:r>
              <w:rPr>
                <w:rFonts w:ascii="Arial" w:hAnsi="Arial" w:cs="Arial"/>
                <w:b/>
                <w:sz w:val="18"/>
                <w:szCs w:val="18"/>
              </w:rPr>
              <w:t>doradztwa edukacyjno-zawodowego</w:t>
            </w:r>
          </w:p>
        </w:tc>
        <w:tc>
          <w:tcPr>
            <w:tcW w:w="1100" w:type="dxa"/>
            <w:shd w:val="clear" w:color="auto" w:fill="auto"/>
          </w:tcPr>
          <w:p w:rsidR="00C86113" w:rsidRPr="00221B2A" w:rsidRDefault="0082409A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C86113" w:rsidRDefault="0082409A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18.01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86113" w:rsidRPr="00221B2A" w:rsidRDefault="0082409A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C86113" w:rsidRPr="00221B2A" w:rsidRDefault="0082409A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1 200 000</w:t>
            </w:r>
          </w:p>
        </w:tc>
        <w:tc>
          <w:tcPr>
            <w:tcW w:w="459" w:type="dxa"/>
            <w:shd w:val="clear" w:color="auto" w:fill="FFFFFF"/>
          </w:tcPr>
          <w:p w:rsidR="00C86113" w:rsidRPr="00221B2A" w:rsidRDefault="0082409A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1 200 000</w:t>
            </w:r>
          </w:p>
        </w:tc>
        <w:tc>
          <w:tcPr>
            <w:tcW w:w="425" w:type="dxa"/>
            <w:shd w:val="clear" w:color="auto" w:fill="FFFFFF"/>
          </w:tcPr>
          <w:p w:rsidR="00C86113" w:rsidRDefault="00C86113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C86113" w:rsidRPr="00221B2A" w:rsidRDefault="0082409A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1826">
              <w:rPr>
                <w:rFonts w:ascii="Arial" w:hAnsi="Arial" w:cs="Arial"/>
                <w:sz w:val="18"/>
                <w:szCs w:val="18"/>
              </w:rPr>
              <w:t>1 011 360</w:t>
            </w:r>
          </w:p>
        </w:tc>
        <w:tc>
          <w:tcPr>
            <w:tcW w:w="2551" w:type="dxa"/>
            <w:shd w:val="clear" w:color="auto" w:fill="FFFFFF"/>
          </w:tcPr>
          <w:p w:rsidR="00C86113" w:rsidRPr="00F62F46" w:rsidRDefault="0082409A" w:rsidP="00F62F46">
            <w:pPr>
              <w:pStyle w:val="Akapitzlist"/>
              <w:numPr>
                <w:ilvl w:val="0"/>
                <w:numId w:val="70"/>
              </w:numPr>
              <w:ind w:left="175" w:hanging="175"/>
              <w:rPr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Odsetek powiatów, z terenu których zostaną przygotowani trenerzy do prowadzenia szkoleń z zakresu doradztwa zawodowego</w:t>
            </w:r>
          </w:p>
          <w:p w:rsidR="0082409A" w:rsidRPr="00F62F46" w:rsidRDefault="0082409A" w:rsidP="00F62F46">
            <w:pPr>
              <w:pStyle w:val="Akapitzlist"/>
              <w:numPr>
                <w:ilvl w:val="0"/>
                <w:numId w:val="70"/>
              </w:numPr>
              <w:ind w:left="175" w:hanging="175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55A90">
              <w:rPr>
                <w:rFonts w:ascii="Arial" w:hAnsi="Arial" w:cs="Arial"/>
                <w:sz w:val="18"/>
                <w:szCs w:val="18"/>
              </w:rPr>
              <w:t>iczba osób przygotowanych do realizacji ramowych programów doradztwa edukacyjno-zawodowego opracowanych w ramach programu</w:t>
            </w:r>
          </w:p>
        </w:tc>
        <w:tc>
          <w:tcPr>
            <w:tcW w:w="993" w:type="dxa"/>
            <w:shd w:val="clear" w:color="auto" w:fill="FFFFFF"/>
          </w:tcPr>
          <w:p w:rsidR="00C86113" w:rsidRDefault="0082409A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82409A" w:rsidRPr="00D26020" w:rsidRDefault="0082409A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75" w:type="dxa"/>
            <w:shd w:val="clear" w:color="auto" w:fill="FFFFFF"/>
          </w:tcPr>
          <w:p w:rsidR="0082409A" w:rsidRDefault="0082409A" w:rsidP="00824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 xml:space="preserve">05.2017 </w:t>
            </w:r>
          </w:p>
          <w:p w:rsidR="00C86113" w:rsidRPr="000D40E5" w:rsidRDefault="00C86113" w:rsidP="00D17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C86113" w:rsidRDefault="0082409A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>07.2017</w:t>
            </w:r>
          </w:p>
        </w:tc>
        <w:tc>
          <w:tcPr>
            <w:tcW w:w="1134" w:type="dxa"/>
            <w:shd w:val="clear" w:color="auto" w:fill="FFFFFF"/>
          </w:tcPr>
          <w:p w:rsidR="00C86113" w:rsidRPr="000F0731" w:rsidRDefault="0082409A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</w:tbl>
    <w:p w:rsidR="00062D08" w:rsidRDefault="00062D08" w:rsidP="00D17028"/>
    <w:sectPr w:rsidR="00062D08" w:rsidSect="00062D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CC" w:rsidRDefault="00DF0DCC" w:rsidP="0085573C">
      <w:pPr>
        <w:spacing w:after="0" w:line="240" w:lineRule="auto"/>
      </w:pPr>
      <w:r>
        <w:separator/>
      </w:r>
    </w:p>
  </w:endnote>
  <w:endnote w:type="continuationSeparator" w:id="0">
    <w:p w:rsidR="00DF0DCC" w:rsidRDefault="00DF0DCC" w:rsidP="008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TFFAC5F8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CC" w:rsidRDefault="00DF0DCC" w:rsidP="0085573C">
      <w:pPr>
        <w:spacing w:after="0" w:line="240" w:lineRule="auto"/>
      </w:pPr>
      <w:r>
        <w:separator/>
      </w:r>
    </w:p>
  </w:footnote>
  <w:footnote w:type="continuationSeparator" w:id="0">
    <w:p w:rsidR="00DF0DCC" w:rsidRDefault="00DF0DCC" w:rsidP="0085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853"/>
    <w:multiLevelType w:val="hybridMultilevel"/>
    <w:tmpl w:val="D800FF0A"/>
    <w:lvl w:ilvl="0" w:tplc="A99694A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E4115"/>
    <w:multiLevelType w:val="hybridMultilevel"/>
    <w:tmpl w:val="7872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6FBA"/>
    <w:multiLevelType w:val="hybridMultilevel"/>
    <w:tmpl w:val="49D27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0157C"/>
    <w:multiLevelType w:val="hybridMultilevel"/>
    <w:tmpl w:val="F3D03556"/>
    <w:lvl w:ilvl="0" w:tplc="FAC61B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5DC"/>
    <w:multiLevelType w:val="hybridMultilevel"/>
    <w:tmpl w:val="AE9C22FC"/>
    <w:lvl w:ilvl="0" w:tplc="B41E81D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0F171F22"/>
    <w:multiLevelType w:val="hybridMultilevel"/>
    <w:tmpl w:val="8E20C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729F0"/>
    <w:multiLevelType w:val="hybridMultilevel"/>
    <w:tmpl w:val="52E6BE3C"/>
    <w:lvl w:ilvl="0" w:tplc="37BCA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30E4B"/>
    <w:multiLevelType w:val="hybridMultilevel"/>
    <w:tmpl w:val="40EE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D05FF"/>
    <w:multiLevelType w:val="hybridMultilevel"/>
    <w:tmpl w:val="5106E21A"/>
    <w:lvl w:ilvl="0" w:tplc="281617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B3897"/>
    <w:multiLevelType w:val="hybridMultilevel"/>
    <w:tmpl w:val="5276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30D39"/>
    <w:multiLevelType w:val="hybridMultilevel"/>
    <w:tmpl w:val="1CEE5FFE"/>
    <w:lvl w:ilvl="0" w:tplc="C03C4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5E23BEB"/>
    <w:multiLevelType w:val="hybridMultilevel"/>
    <w:tmpl w:val="14660DE0"/>
    <w:lvl w:ilvl="0" w:tplc="CCAA17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72CE5"/>
    <w:multiLevelType w:val="hybridMultilevel"/>
    <w:tmpl w:val="B810DD96"/>
    <w:lvl w:ilvl="0" w:tplc="49C8D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8B060F"/>
    <w:multiLevelType w:val="hybridMultilevel"/>
    <w:tmpl w:val="C65C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40D37"/>
    <w:multiLevelType w:val="hybridMultilevel"/>
    <w:tmpl w:val="20941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16FEC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E41E9"/>
    <w:multiLevelType w:val="hybridMultilevel"/>
    <w:tmpl w:val="2B4EB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FE5828"/>
    <w:multiLevelType w:val="hybridMultilevel"/>
    <w:tmpl w:val="C0308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C7886"/>
    <w:multiLevelType w:val="hybridMultilevel"/>
    <w:tmpl w:val="7872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55A53"/>
    <w:multiLevelType w:val="hybridMultilevel"/>
    <w:tmpl w:val="9BC0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D332D7"/>
    <w:multiLevelType w:val="hybridMultilevel"/>
    <w:tmpl w:val="FE324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9624014"/>
    <w:multiLevelType w:val="hybridMultilevel"/>
    <w:tmpl w:val="8C5E7F94"/>
    <w:lvl w:ilvl="0" w:tplc="546C44D2">
      <w:start w:val="7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A37156"/>
    <w:multiLevelType w:val="hybridMultilevel"/>
    <w:tmpl w:val="8D4E4D0E"/>
    <w:lvl w:ilvl="0" w:tplc="8656F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4F278C"/>
    <w:multiLevelType w:val="hybridMultilevel"/>
    <w:tmpl w:val="2A7E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7C6414"/>
    <w:multiLevelType w:val="hybridMultilevel"/>
    <w:tmpl w:val="5328B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CB6E67"/>
    <w:multiLevelType w:val="hybridMultilevel"/>
    <w:tmpl w:val="73D88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7324C8"/>
    <w:multiLevelType w:val="hybridMultilevel"/>
    <w:tmpl w:val="9044E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D64517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36161F4F"/>
    <w:multiLevelType w:val="hybridMultilevel"/>
    <w:tmpl w:val="41B062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7027A5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CC4622"/>
    <w:multiLevelType w:val="hybridMultilevel"/>
    <w:tmpl w:val="EED27FB2"/>
    <w:lvl w:ilvl="0" w:tplc="F05A5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E848C4"/>
    <w:multiLevelType w:val="hybridMultilevel"/>
    <w:tmpl w:val="42B46240"/>
    <w:lvl w:ilvl="0" w:tplc="D05CE4F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A656CE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782073"/>
    <w:multiLevelType w:val="hybridMultilevel"/>
    <w:tmpl w:val="5C825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E57C00"/>
    <w:multiLevelType w:val="hybridMultilevel"/>
    <w:tmpl w:val="FB9C3C62"/>
    <w:lvl w:ilvl="0" w:tplc="4C6EA756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>
    <w:nsid w:val="3FF42C56"/>
    <w:multiLevelType w:val="hybridMultilevel"/>
    <w:tmpl w:val="3D2AE53C"/>
    <w:lvl w:ilvl="0" w:tplc="A3F6889C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>
    <w:nsid w:val="41ED7603"/>
    <w:multiLevelType w:val="hybridMultilevel"/>
    <w:tmpl w:val="12E8C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087399"/>
    <w:multiLevelType w:val="hybridMultilevel"/>
    <w:tmpl w:val="E758E0CE"/>
    <w:lvl w:ilvl="0" w:tplc="29D2B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623935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6C2DD7"/>
    <w:multiLevelType w:val="hybridMultilevel"/>
    <w:tmpl w:val="61124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683AC0"/>
    <w:multiLevelType w:val="hybridMultilevel"/>
    <w:tmpl w:val="0BE8F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003B2C"/>
    <w:multiLevelType w:val="hybridMultilevel"/>
    <w:tmpl w:val="87124378"/>
    <w:lvl w:ilvl="0" w:tplc="C878498C">
      <w:start w:val="1"/>
      <w:numFmt w:val="decimal"/>
      <w:lvlText w:val="%1."/>
      <w:lvlJc w:val="left"/>
      <w:pPr>
        <w:ind w:left="643" w:hanging="360"/>
      </w:pPr>
      <w:rPr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7E3151"/>
    <w:multiLevelType w:val="hybridMultilevel"/>
    <w:tmpl w:val="669623FA"/>
    <w:lvl w:ilvl="0" w:tplc="35543054">
      <w:start w:val="6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F44A2B"/>
    <w:multiLevelType w:val="hybridMultilevel"/>
    <w:tmpl w:val="A9ACD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F1277E"/>
    <w:multiLevelType w:val="hybridMultilevel"/>
    <w:tmpl w:val="2FC4C676"/>
    <w:lvl w:ilvl="0" w:tplc="B48832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2F5354"/>
    <w:multiLevelType w:val="hybridMultilevel"/>
    <w:tmpl w:val="D68A0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F64784"/>
    <w:multiLevelType w:val="hybridMultilevel"/>
    <w:tmpl w:val="2A7E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982369"/>
    <w:multiLevelType w:val="hybridMultilevel"/>
    <w:tmpl w:val="4FBA1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253135"/>
    <w:multiLevelType w:val="hybridMultilevel"/>
    <w:tmpl w:val="1BDAC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05563EF"/>
    <w:multiLevelType w:val="hybridMultilevel"/>
    <w:tmpl w:val="276819B2"/>
    <w:lvl w:ilvl="0" w:tplc="D05CE4F6">
      <w:start w:val="1"/>
      <w:numFmt w:val="bullet"/>
      <w:lvlText w:val="-"/>
      <w:lvlJc w:val="left"/>
      <w:pPr>
        <w:ind w:left="754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9">
    <w:nsid w:val="60CD683F"/>
    <w:multiLevelType w:val="hybridMultilevel"/>
    <w:tmpl w:val="E982B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3F67B1"/>
    <w:multiLevelType w:val="hybridMultilevel"/>
    <w:tmpl w:val="3174AC3E"/>
    <w:lvl w:ilvl="0" w:tplc="B7942D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512155"/>
    <w:multiLevelType w:val="hybridMultilevel"/>
    <w:tmpl w:val="FADEB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D2C95"/>
    <w:multiLevelType w:val="hybridMultilevel"/>
    <w:tmpl w:val="1086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7A3F3C"/>
    <w:multiLevelType w:val="hybridMultilevel"/>
    <w:tmpl w:val="7CFC3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4122C7"/>
    <w:multiLevelType w:val="hybridMultilevel"/>
    <w:tmpl w:val="EFCE3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8F959FC"/>
    <w:multiLevelType w:val="hybridMultilevel"/>
    <w:tmpl w:val="1CCAF802"/>
    <w:lvl w:ilvl="0" w:tplc="B48832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A514A0"/>
    <w:multiLevelType w:val="hybridMultilevel"/>
    <w:tmpl w:val="5902232A"/>
    <w:lvl w:ilvl="0" w:tplc="44EC5F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8E63A2"/>
    <w:multiLevelType w:val="hybridMultilevel"/>
    <w:tmpl w:val="49D4B232"/>
    <w:lvl w:ilvl="0" w:tplc="83689792">
      <w:start w:val="1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6A2F97"/>
    <w:multiLevelType w:val="hybridMultilevel"/>
    <w:tmpl w:val="2362B554"/>
    <w:lvl w:ilvl="0" w:tplc="CB5AB7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645B40"/>
    <w:multiLevelType w:val="hybridMultilevel"/>
    <w:tmpl w:val="26D4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9D2F65"/>
    <w:multiLevelType w:val="hybridMultilevel"/>
    <w:tmpl w:val="1356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AF3FCB"/>
    <w:multiLevelType w:val="hybridMultilevel"/>
    <w:tmpl w:val="C830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BE00DB"/>
    <w:multiLevelType w:val="hybridMultilevel"/>
    <w:tmpl w:val="1CEE5FFE"/>
    <w:lvl w:ilvl="0" w:tplc="C03C4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740F3FE9"/>
    <w:multiLevelType w:val="hybridMultilevel"/>
    <w:tmpl w:val="BCE4005A"/>
    <w:lvl w:ilvl="0" w:tplc="105042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4">
    <w:nsid w:val="788B43A0"/>
    <w:multiLevelType w:val="hybridMultilevel"/>
    <w:tmpl w:val="F988844A"/>
    <w:lvl w:ilvl="0" w:tplc="0DC0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A69567F"/>
    <w:multiLevelType w:val="hybridMultilevel"/>
    <w:tmpl w:val="7D6AAF3C"/>
    <w:lvl w:ilvl="0" w:tplc="54E65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A6B1FC3"/>
    <w:multiLevelType w:val="hybridMultilevel"/>
    <w:tmpl w:val="F988844A"/>
    <w:lvl w:ilvl="0" w:tplc="0DC0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A765928"/>
    <w:multiLevelType w:val="hybridMultilevel"/>
    <w:tmpl w:val="BE4854A4"/>
    <w:lvl w:ilvl="0" w:tplc="6506FB8C">
      <w:start w:val="1"/>
      <w:numFmt w:val="decimal"/>
      <w:lvlText w:val="%1."/>
      <w:lvlJc w:val="left"/>
      <w:pPr>
        <w:ind w:left="53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8">
    <w:nsid w:val="7EC05413"/>
    <w:multiLevelType w:val="hybridMultilevel"/>
    <w:tmpl w:val="C17AE3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F925A34"/>
    <w:multiLevelType w:val="hybridMultilevel"/>
    <w:tmpl w:val="819A5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44"/>
  </w:num>
  <w:num w:numId="4">
    <w:abstractNumId w:val="2"/>
  </w:num>
  <w:num w:numId="5">
    <w:abstractNumId w:val="45"/>
  </w:num>
  <w:num w:numId="6">
    <w:abstractNumId w:val="35"/>
  </w:num>
  <w:num w:numId="7">
    <w:abstractNumId w:val="13"/>
  </w:num>
  <w:num w:numId="8">
    <w:abstractNumId w:val="41"/>
  </w:num>
  <w:num w:numId="9">
    <w:abstractNumId w:val="11"/>
  </w:num>
  <w:num w:numId="10">
    <w:abstractNumId w:val="60"/>
  </w:num>
  <w:num w:numId="11">
    <w:abstractNumId w:val="32"/>
  </w:num>
  <w:num w:numId="12">
    <w:abstractNumId w:val="6"/>
  </w:num>
  <w:num w:numId="13">
    <w:abstractNumId w:val="0"/>
  </w:num>
  <w:num w:numId="14">
    <w:abstractNumId w:val="7"/>
  </w:num>
  <w:num w:numId="15">
    <w:abstractNumId w:val="31"/>
  </w:num>
  <w:num w:numId="16">
    <w:abstractNumId w:val="48"/>
  </w:num>
  <w:num w:numId="17">
    <w:abstractNumId w:val="34"/>
  </w:num>
  <w:num w:numId="18">
    <w:abstractNumId w:val="61"/>
  </w:num>
  <w:num w:numId="19">
    <w:abstractNumId w:val="36"/>
  </w:num>
  <w:num w:numId="20">
    <w:abstractNumId w:val="25"/>
  </w:num>
  <w:num w:numId="21">
    <w:abstractNumId w:val="3"/>
  </w:num>
  <w:num w:numId="22">
    <w:abstractNumId w:val="19"/>
  </w:num>
  <w:num w:numId="23">
    <w:abstractNumId w:val="38"/>
  </w:num>
  <w:num w:numId="24">
    <w:abstractNumId w:val="15"/>
  </w:num>
  <w:num w:numId="25">
    <w:abstractNumId w:val="22"/>
  </w:num>
  <w:num w:numId="26">
    <w:abstractNumId w:val="9"/>
  </w:num>
  <w:num w:numId="27">
    <w:abstractNumId w:val="18"/>
  </w:num>
  <w:num w:numId="28">
    <w:abstractNumId w:val="1"/>
  </w:num>
  <w:num w:numId="29">
    <w:abstractNumId w:val="47"/>
  </w:num>
  <w:num w:numId="30">
    <w:abstractNumId w:val="28"/>
  </w:num>
  <w:num w:numId="31">
    <w:abstractNumId w:val="68"/>
  </w:num>
  <w:num w:numId="32">
    <w:abstractNumId w:val="20"/>
  </w:num>
  <w:num w:numId="33">
    <w:abstractNumId w:val="62"/>
  </w:num>
  <w:num w:numId="34">
    <w:abstractNumId w:val="42"/>
  </w:num>
  <w:num w:numId="35">
    <w:abstractNumId w:val="58"/>
  </w:num>
  <w:num w:numId="36">
    <w:abstractNumId w:val="14"/>
  </w:num>
  <w:num w:numId="37">
    <w:abstractNumId w:val="27"/>
  </w:num>
  <w:num w:numId="38">
    <w:abstractNumId w:val="17"/>
  </w:num>
  <w:num w:numId="39">
    <w:abstractNumId w:val="10"/>
  </w:num>
  <w:num w:numId="40">
    <w:abstractNumId w:val="16"/>
  </w:num>
  <w:num w:numId="41">
    <w:abstractNumId w:val="56"/>
  </w:num>
  <w:num w:numId="42">
    <w:abstractNumId w:val="63"/>
  </w:num>
  <w:num w:numId="43">
    <w:abstractNumId w:val="54"/>
  </w:num>
  <w:num w:numId="44">
    <w:abstractNumId w:val="53"/>
  </w:num>
  <w:num w:numId="45">
    <w:abstractNumId w:val="5"/>
  </w:num>
  <w:num w:numId="46">
    <w:abstractNumId w:val="57"/>
  </w:num>
  <w:num w:numId="47">
    <w:abstractNumId w:val="69"/>
  </w:num>
  <w:num w:numId="48">
    <w:abstractNumId w:val="59"/>
  </w:num>
  <w:num w:numId="49">
    <w:abstractNumId w:val="52"/>
  </w:num>
  <w:num w:numId="50">
    <w:abstractNumId w:val="4"/>
  </w:num>
  <w:num w:numId="51">
    <w:abstractNumId w:val="23"/>
  </w:num>
  <w:num w:numId="52">
    <w:abstractNumId w:val="30"/>
  </w:num>
  <w:num w:numId="53">
    <w:abstractNumId w:val="50"/>
  </w:num>
  <w:num w:numId="54">
    <w:abstractNumId w:val="8"/>
  </w:num>
  <w:num w:numId="55">
    <w:abstractNumId w:val="46"/>
  </w:num>
  <w:num w:numId="56">
    <w:abstractNumId w:val="24"/>
  </w:num>
  <w:num w:numId="57">
    <w:abstractNumId w:val="39"/>
  </w:num>
  <w:num w:numId="58">
    <w:abstractNumId w:val="51"/>
  </w:num>
  <w:num w:numId="59">
    <w:abstractNumId w:val="26"/>
  </w:num>
  <w:num w:numId="60">
    <w:abstractNumId w:val="43"/>
  </w:num>
  <w:num w:numId="61">
    <w:abstractNumId w:val="49"/>
  </w:num>
  <w:num w:numId="62">
    <w:abstractNumId w:val="55"/>
  </w:num>
  <w:num w:numId="63">
    <w:abstractNumId w:val="65"/>
  </w:num>
  <w:num w:numId="64">
    <w:abstractNumId w:val="12"/>
  </w:num>
  <w:num w:numId="65">
    <w:abstractNumId w:val="21"/>
  </w:num>
  <w:num w:numId="66">
    <w:abstractNumId w:val="66"/>
  </w:num>
  <w:num w:numId="67">
    <w:abstractNumId w:val="37"/>
  </w:num>
  <w:num w:numId="68">
    <w:abstractNumId w:val="64"/>
  </w:num>
  <w:num w:numId="69">
    <w:abstractNumId w:val="29"/>
  </w:num>
  <w:num w:numId="70">
    <w:abstractNumId w:val="6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08"/>
    <w:rsid w:val="0001019C"/>
    <w:rsid w:val="00015C4E"/>
    <w:rsid w:val="00020A15"/>
    <w:rsid w:val="000226DE"/>
    <w:rsid w:val="00030FB8"/>
    <w:rsid w:val="000325EF"/>
    <w:rsid w:val="00032EF8"/>
    <w:rsid w:val="00034914"/>
    <w:rsid w:val="00051C84"/>
    <w:rsid w:val="00057C3E"/>
    <w:rsid w:val="000604D8"/>
    <w:rsid w:val="00062D08"/>
    <w:rsid w:val="00087393"/>
    <w:rsid w:val="00087560"/>
    <w:rsid w:val="00095F5C"/>
    <w:rsid w:val="000C2996"/>
    <w:rsid w:val="000C6D47"/>
    <w:rsid w:val="000D5CCF"/>
    <w:rsid w:val="000F4E9D"/>
    <w:rsid w:val="0010037D"/>
    <w:rsid w:val="001065C8"/>
    <w:rsid w:val="00124FF3"/>
    <w:rsid w:val="00125F97"/>
    <w:rsid w:val="00154EAB"/>
    <w:rsid w:val="00174C4A"/>
    <w:rsid w:val="0017583A"/>
    <w:rsid w:val="00181C74"/>
    <w:rsid w:val="001912B2"/>
    <w:rsid w:val="001A3260"/>
    <w:rsid w:val="001B48C3"/>
    <w:rsid w:val="001C65DB"/>
    <w:rsid w:val="001D0521"/>
    <w:rsid w:val="001D2B1F"/>
    <w:rsid w:val="001E1526"/>
    <w:rsid w:val="001E24EE"/>
    <w:rsid w:val="001E2C06"/>
    <w:rsid w:val="00203B3F"/>
    <w:rsid w:val="00212EBE"/>
    <w:rsid w:val="002178A4"/>
    <w:rsid w:val="00221B2A"/>
    <w:rsid w:val="00227D5B"/>
    <w:rsid w:val="00233B0A"/>
    <w:rsid w:val="00234DC6"/>
    <w:rsid w:val="00241DF4"/>
    <w:rsid w:val="00246899"/>
    <w:rsid w:val="002622CB"/>
    <w:rsid w:val="00275C97"/>
    <w:rsid w:val="00275E5C"/>
    <w:rsid w:val="00287AA3"/>
    <w:rsid w:val="00287D5B"/>
    <w:rsid w:val="00292214"/>
    <w:rsid w:val="002A6461"/>
    <w:rsid w:val="002B20E2"/>
    <w:rsid w:val="002D0505"/>
    <w:rsid w:val="002D5A52"/>
    <w:rsid w:val="002D744E"/>
    <w:rsid w:val="002E0AA7"/>
    <w:rsid w:val="002F569B"/>
    <w:rsid w:val="0030579E"/>
    <w:rsid w:val="0030770E"/>
    <w:rsid w:val="00324232"/>
    <w:rsid w:val="003312B0"/>
    <w:rsid w:val="003325CD"/>
    <w:rsid w:val="00337369"/>
    <w:rsid w:val="00342536"/>
    <w:rsid w:val="00342D43"/>
    <w:rsid w:val="00344D47"/>
    <w:rsid w:val="00345B80"/>
    <w:rsid w:val="00350E03"/>
    <w:rsid w:val="00371789"/>
    <w:rsid w:val="00377321"/>
    <w:rsid w:val="00380640"/>
    <w:rsid w:val="00383A28"/>
    <w:rsid w:val="00387DCF"/>
    <w:rsid w:val="00391529"/>
    <w:rsid w:val="00397FE4"/>
    <w:rsid w:val="003A30C0"/>
    <w:rsid w:val="003B2C5A"/>
    <w:rsid w:val="003D1C78"/>
    <w:rsid w:val="003D5C51"/>
    <w:rsid w:val="003E6D74"/>
    <w:rsid w:val="0040671C"/>
    <w:rsid w:val="00414AA7"/>
    <w:rsid w:val="0041652F"/>
    <w:rsid w:val="00423C2D"/>
    <w:rsid w:val="004417EB"/>
    <w:rsid w:val="00446980"/>
    <w:rsid w:val="00450105"/>
    <w:rsid w:val="00454182"/>
    <w:rsid w:val="004601D5"/>
    <w:rsid w:val="004731EB"/>
    <w:rsid w:val="00484B56"/>
    <w:rsid w:val="00491F82"/>
    <w:rsid w:val="0049417A"/>
    <w:rsid w:val="00495466"/>
    <w:rsid w:val="004C5816"/>
    <w:rsid w:val="004E1462"/>
    <w:rsid w:val="005237FD"/>
    <w:rsid w:val="00530B98"/>
    <w:rsid w:val="0053694A"/>
    <w:rsid w:val="00547A60"/>
    <w:rsid w:val="00556B76"/>
    <w:rsid w:val="00561D5C"/>
    <w:rsid w:val="00562ABF"/>
    <w:rsid w:val="005737F1"/>
    <w:rsid w:val="005938DE"/>
    <w:rsid w:val="005A1827"/>
    <w:rsid w:val="005B1936"/>
    <w:rsid w:val="005D254B"/>
    <w:rsid w:val="005D47F9"/>
    <w:rsid w:val="005F11E7"/>
    <w:rsid w:val="006010B6"/>
    <w:rsid w:val="0060587C"/>
    <w:rsid w:val="00605EA9"/>
    <w:rsid w:val="00607E6A"/>
    <w:rsid w:val="00642C7E"/>
    <w:rsid w:val="00656AA9"/>
    <w:rsid w:val="00662EA6"/>
    <w:rsid w:val="00671518"/>
    <w:rsid w:val="006742C4"/>
    <w:rsid w:val="006B5101"/>
    <w:rsid w:val="006C6F4F"/>
    <w:rsid w:val="006F03B7"/>
    <w:rsid w:val="006F289C"/>
    <w:rsid w:val="006F7F8C"/>
    <w:rsid w:val="00713B96"/>
    <w:rsid w:val="00736E86"/>
    <w:rsid w:val="007457C5"/>
    <w:rsid w:val="00745D62"/>
    <w:rsid w:val="007531F8"/>
    <w:rsid w:val="0077396F"/>
    <w:rsid w:val="00775B60"/>
    <w:rsid w:val="007A05C0"/>
    <w:rsid w:val="007A12DE"/>
    <w:rsid w:val="007C00A0"/>
    <w:rsid w:val="007C4B43"/>
    <w:rsid w:val="007D0BE1"/>
    <w:rsid w:val="007D326C"/>
    <w:rsid w:val="007D42B1"/>
    <w:rsid w:val="007E1C08"/>
    <w:rsid w:val="007F41A2"/>
    <w:rsid w:val="007F6A01"/>
    <w:rsid w:val="00801B88"/>
    <w:rsid w:val="008039E1"/>
    <w:rsid w:val="00807F67"/>
    <w:rsid w:val="00814438"/>
    <w:rsid w:val="0082409A"/>
    <w:rsid w:val="0082679B"/>
    <w:rsid w:val="00827047"/>
    <w:rsid w:val="00834B30"/>
    <w:rsid w:val="00837136"/>
    <w:rsid w:val="00841C83"/>
    <w:rsid w:val="008441E9"/>
    <w:rsid w:val="008554C8"/>
    <w:rsid w:val="0085573C"/>
    <w:rsid w:val="00861058"/>
    <w:rsid w:val="00872145"/>
    <w:rsid w:val="00894AAC"/>
    <w:rsid w:val="008B5ACE"/>
    <w:rsid w:val="008C45F9"/>
    <w:rsid w:val="008C4E80"/>
    <w:rsid w:val="008C5A1B"/>
    <w:rsid w:val="008C7C3F"/>
    <w:rsid w:val="008D020D"/>
    <w:rsid w:val="008E3D7A"/>
    <w:rsid w:val="008F02B0"/>
    <w:rsid w:val="00905D55"/>
    <w:rsid w:val="00907B8E"/>
    <w:rsid w:val="00922B37"/>
    <w:rsid w:val="0092373C"/>
    <w:rsid w:val="00931AD0"/>
    <w:rsid w:val="0093417D"/>
    <w:rsid w:val="009440DC"/>
    <w:rsid w:val="00945F9E"/>
    <w:rsid w:val="009603D5"/>
    <w:rsid w:val="00967170"/>
    <w:rsid w:val="009A22EF"/>
    <w:rsid w:val="009A61CB"/>
    <w:rsid w:val="009D2251"/>
    <w:rsid w:val="009D337F"/>
    <w:rsid w:val="009D70B3"/>
    <w:rsid w:val="009D76F9"/>
    <w:rsid w:val="009E387F"/>
    <w:rsid w:val="009E4327"/>
    <w:rsid w:val="009E5420"/>
    <w:rsid w:val="009F3723"/>
    <w:rsid w:val="009F3E6C"/>
    <w:rsid w:val="00A12F2E"/>
    <w:rsid w:val="00A27D07"/>
    <w:rsid w:val="00A325B4"/>
    <w:rsid w:val="00A548DB"/>
    <w:rsid w:val="00A602AB"/>
    <w:rsid w:val="00A67536"/>
    <w:rsid w:val="00A857C0"/>
    <w:rsid w:val="00A87815"/>
    <w:rsid w:val="00AA47F6"/>
    <w:rsid w:val="00AB6E20"/>
    <w:rsid w:val="00AC241D"/>
    <w:rsid w:val="00AC6D56"/>
    <w:rsid w:val="00AC7A54"/>
    <w:rsid w:val="00AE442D"/>
    <w:rsid w:val="00AE5234"/>
    <w:rsid w:val="00AF57D0"/>
    <w:rsid w:val="00B00C09"/>
    <w:rsid w:val="00B30550"/>
    <w:rsid w:val="00B3376A"/>
    <w:rsid w:val="00B37723"/>
    <w:rsid w:val="00B6617A"/>
    <w:rsid w:val="00B958BC"/>
    <w:rsid w:val="00B96AE1"/>
    <w:rsid w:val="00BA7385"/>
    <w:rsid w:val="00BA7C5B"/>
    <w:rsid w:val="00BB3332"/>
    <w:rsid w:val="00BB60FE"/>
    <w:rsid w:val="00BC0FEF"/>
    <w:rsid w:val="00BC2094"/>
    <w:rsid w:val="00BC52A8"/>
    <w:rsid w:val="00BD192D"/>
    <w:rsid w:val="00BE0530"/>
    <w:rsid w:val="00BE6155"/>
    <w:rsid w:val="00BE717C"/>
    <w:rsid w:val="00C12A4B"/>
    <w:rsid w:val="00C13BB6"/>
    <w:rsid w:val="00C13EFF"/>
    <w:rsid w:val="00C3510B"/>
    <w:rsid w:val="00C356D4"/>
    <w:rsid w:val="00C45BCF"/>
    <w:rsid w:val="00C51E25"/>
    <w:rsid w:val="00C53AA7"/>
    <w:rsid w:val="00C639F2"/>
    <w:rsid w:val="00C63ED7"/>
    <w:rsid w:val="00C66705"/>
    <w:rsid w:val="00C80D54"/>
    <w:rsid w:val="00C82D25"/>
    <w:rsid w:val="00C8429E"/>
    <w:rsid w:val="00C85168"/>
    <w:rsid w:val="00C86113"/>
    <w:rsid w:val="00C864C8"/>
    <w:rsid w:val="00CA35D4"/>
    <w:rsid w:val="00CB232B"/>
    <w:rsid w:val="00CB40EB"/>
    <w:rsid w:val="00CB6CD6"/>
    <w:rsid w:val="00CB7010"/>
    <w:rsid w:val="00CC1638"/>
    <w:rsid w:val="00CC1A62"/>
    <w:rsid w:val="00CC47A7"/>
    <w:rsid w:val="00CD36A8"/>
    <w:rsid w:val="00CE5140"/>
    <w:rsid w:val="00CF2A24"/>
    <w:rsid w:val="00CF7AEC"/>
    <w:rsid w:val="00D00A7D"/>
    <w:rsid w:val="00D03AEE"/>
    <w:rsid w:val="00D06434"/>
    <w:rsid w:val="00D12DC9"/>
    <w:rsid w:val="00D17028"/>
    <w:rsid w:val="00D336CC"/>
    <w:rsid w:val="00D40447"/>
    <w:rsid w:val="00D432B5"/>
    <w:rsid w:val="00D754D6"/>
    <w:rsid w:val="00D80754"/>
    <w:rsid w:val="00D81F06"/>
    <w:rsid w:val="00D83A0E"/>
    <w:rsid w:val="00DA0547"/>
    <w:rsid w:val="00DA4AEC"/>
    <w:rsid w:val="00DA51AB"/>
    <w:rsid w:val="00DA7E4F"/>
    <w:rsid w:val="00DB343A"/>
    <w:rsid w:val="00DB37C9"/>
    <w:rsid w:val="00DB4782"/>
    <w:rsid w:val="00DD0B7A"/>
    <w:rsid w:val="00DD63D8"/>
    <w:rsid w:val="00DE2FC1"/>
    <w:rsid w:val="00DE38D3"/>
    <w:rsid w:val="00DF0DCC"/>
    <w:rsid w:val="00DF54F5"/>
    <w:rsid w:val="00E01494"/>
    <w:rsid w:val="00E03F45"/>
    <w:rsid w:val="00E07A9D"/>
    <w:rsid w:val="00E2425F"/>
    <w:rsid w:val="00E32127"/>
    <w:rsid w:val="00E41877"/>
    <w:rsid w:val="00E45117"/>
    <w:rsid w:val="00E65FA8"/>
    <w:rsid w:val="00E67A7D"/>
    <w:rsid w:val="00E67BEE"/>
    <w:rsid w:val="00E7235D"/>
    <w:rsid w:val="00E86D9D"/>
    <w:rsid w:val="00EB2ADA"/>
    <w:rsid w:val="00EC05E0"/>
    <w:rsid w:val="00EC0BF1"/>
    <w:rsid w:val="00EC2D63"/>
    <w:rsid w:val="00ED1278"/>
    <w:rsid w:val="00ED23C7"/>
    <w:rsid w:val="00EE28B5"/>
    <w:rsid w:val="00EE5668"/>
    <w:rsid w:val="00EE790C"/>
    <w:rsid w:val="00EF2344"/>
    <w:rsid w:val="00F0255A"/>
    <w:rsid w:val="00F23B5D"/>
    <w:rsid w:val="00F42317"/>
    <w:rsid w:val="00F544EC"/>
    <w:rsid w:val="00F54C19"/>
    <w:rsid w:val="00F62F46"/>
    <w:rsid w:val="00F71927"/>
    <w:rsid w:val="00F76479"/>
    <w:rsid w:val="00F844C0"/>
    <w:rsid w:val="00FA2803"/>
    <w:rsid w:val="00FB0EB3"/>
    <w:rsid w:val="00FB4BC2"/>
    <w:rsid w:val="00FC2526"/>
    <w:rsid w:val="00FD121B"/>
    <w:rsid w:val="00FD2EA3"/>
    <w:rsid w:val="00FE4F11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773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36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rsid w:val="00377321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6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26DE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3325CD"/>
    <w:rPr>
      <w:sz w:val="16"/>
      <w:szCs w:val="16"/>
    </w:rPr>
  </w:style>
  <w:style w:type="character" w:styleId="Pogrubienie">
    <w:name w:val="Strong"/>
    <w:uiPriority w:val="22"/>
    <w:qFormat/>
    <w:rsid w:val="003325CD"/>
    <w:rPr>
      <w:b/>
      <w:bCs/>
      <w:color w:val="666666"/>
    </w:rPr>
  </w:style>
  <w:style w:type="paragraph" w:styleId="Akapitzlist">
    <w:name w:val="List Paragraph"/>
    <w:basedOn w:val="Normalny"/>
    <w:link w:val="AkapitzlistZnak"/>
    <w:uiPriority w:val="34"/>
    <w:qFormat/>
    <w:rsid w:val="001C65DB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C65DB"/>
    <w:rPr>
      <w:rFonts w:ascii="Times New Roman" w:eastAsia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7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5573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5573C"/>
    <w:rPr>
      <w:vertAlign w:val="superscript"/>
    </w:rPr>
  </w:style>
  <w:style w:type="paragraph" w:styleId="Poprawka">
    <w:name w:val="Revision"/>
    <w:hidden/>
    <w:uiPriority w:val="99"/>
    <w:semiHidden/>
    <w:rsid w:val="00D83A0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773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36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rsid w:val="00377321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6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26DE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3325CD"/>
    <w:rPr>
      <w:sz w:val="16"/>
      <w:szCs w:val="16"/>
    </w:rPr>
  </w:style>
  <w:style w:type="character" w:styleId="Pogrubienie">
    <w:name w:val="Strong"/>
    <w:uiPriority w:val="22"/>
    <w:qFormat/>
    <w:rsid w:val="003325CD"/>
    <w:rPr>
      <w:b/>
      <w:bCs/>
      <w:color w:val="666666"/>
    </w:rPr>
  </w:style>
  <w:style w:type="paragraph" w:styleId="Akapitzlist">
    <w:name w:val="List Paragraph"/>
    <w:basedOn w:val="Normalny"/>
    <w:link w:val="AkapitzlistZnak"/>
    <w:uiPriority w:val="34"/>
    <w:qFormat/>
    <w:rsid w:val="001C65DB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C65DB"/>
    <w:rPr>
      <w:rFonts w:ascii="Times New Roman" w:eastAsia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7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5573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5573C"/>
    <w:rPr>
      <w:vertAlign w:val="superscript"/>
    </w:rPr>
  </w:style>
  <w:style w:type="paragraph" w:styleId="Poprawka">
    <w:name w:val="Revision"/>
    <w:hidden/>
    <w:uiPriority w:val="99"/>
    <w:semiHidden/>
    <w:rsid w:val="00D83A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5EF4-24E5-407F-959B-AF9C76E3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121</Pages>
  <Words>18895</Words>
  <Characters>113371</Characters>
  <Application>Microsoft Office Word</Application>
  <DocSecurity>0</DocSecurity>
  <Lines>944</Lines>
  <Paragraphs>264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Dec (Prokop)</dc:creator>
  <cp:lastModifiedBy>Eulalia Chrzanowska</cp:lastModifiedBy>
  <cp:revision>2</cp:revision>
  <cp:lastPrinted>2016-03-24T11:46:00Z</cp:lastPrinted>
  <dcterms:created xsi:type="dcterms:W3CDTF">2017-03-13T12:55:00Z</dcterms:created>
  <dcterms:modified xsi:type="dcterms:W3CDTF">2017-03-13T12:55:00Z</dcterms:modified>
</cp:coreProperties>
</file>